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>
        <w:rPr>
          <w:rFonts w:ascii="Bahnschrift Condensed" w:hAnsi="Bahnschrift Condensed" w:cs="Arial"/>
          <w:noProof/>
          <w:color w:val="000000"/>
          <w:sz w:val="36"/>
          <w:szCs w:val="36"/>
        </w:rPr>
        <w:drawing>
          <wp:inline distT="0" distB="0" distL="0" distR="0">
            <wp:extent cx="1933966" cy="1925904"/>
            <wp:effectExtent l="19050" t="0" r="9134" b="0"/>
            <wp:docPr id="1" name="Рисунок 0" descr="R4N4Mkgiq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N4MkgiqB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91" cy="192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9B" w:rsidRP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 w:rsidRPr="00707F9B">
        <w:rPr>
          <w:rFonts w:ascii="Bahnschrift Condensed" w:hAnsi="Bahnschrift Condensed" w:cs="Arial"/>
          <w:color w:val="000000"/>
          <w:sz w:val="36"/>
          <w:szCs w:val="36"/>
        </w:rPr>
        <w:t>ПОЛОЖЕНИЕ О ПРОВ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t>ЕДЕНИИ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br/>
        <w:t>Чемпионата России по</w:t>
      </w:r>
      <w:r w:rsidR="00150AE1">
        <w:rPr>
          <w:rFonts w:ascii="Bahnschrift Condensed" w:hAnsi="Bahnschrift Condensed" w:cs="Arial"/>
          <w:color w:val="000000"/>
          <w:sz w:val="36"/>
          <w:szCs w:val="36"/>
        </w:rPr>
        <w:br/>
        <w:t xml:space="preserve">веломарафону среди любителей в дисциплине  кросс – кантри </w:t>
      </w: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  <w:r w:rsidRPr="00707F9B">
        <w:rPr>
          <w:rFonts w:ascii="Bahnschrift Condensed" w:hAnsi="Bahnschrift Condensed" w:cs="Arial"/>
          <w:color w:val="000000"/>
          <w:sz w:val="36"/>
          <w:szCs w:val="36"/>
        </w:rPr>
        <w:t>«</w:t>
      </w:r>
      <w:r w:rsidR="000D0264">
        <w:rPr>
          <w:rFonts w:ascii="Bahnschrift Condensed" w:hAnsi="Bahnschrift Condensed" w:cs="Arial"/>
          <w:color w:val="000000"/>
          <w:sz w:val="36"/>
          <w:szCs w:val="36"/>
          <w:lang w:val="en-US"/>
        </w:rPr>
        <w:t xml:space="preserve">XCM </w:t>
      </w:r>
      <w:r w:rsidRPr="00707F9B">
        <w:rPr>
          <w:rFonts w:ascii="Bahnschrift Condensed" w:hAnsi="Bahnschrift Condensed" w:cs="Arial"/>
          <w:color w:val="000000"/>
          <w:sz w:val="36"/>
          <w:szCs w:val="36"/>
        </w:rPr>
        <w:t xml:space="preserve">Легенды Тургояка» </w:t>
      </w:r>
    </w:p>
    <w:p w:rsidR="00707F9B" w:rsidRDefault="00707F9B" w:rsidP="00707F9B">
      <w:pPr>
        <w:pStyle w:val="1"/>
        <w:spacing w:before="0" w:beforeAutospacing="0" w:after="0" w:afterAutospacing="0"/>
        <w:jc w:val="center"/>
        <w:rPr>
          <w:rFonts w:ascii="Bahnschrift Condensed" w:hAnsi="Bahnschrift Condensed" w:cs="Arial"/>
          <w:color w:val="000000"/>
          <w:sz w:val="36"/>
          <w:szCs w:val="36"/>
        </w:rPr>
      </w:pPr>
    </w:p>
    <w:p w:rsidR="007660E7" w:rsidRDefault="00707F9B" w:rsidP="007660E7">
      <w:pPr>
        <w:pStyle w:val="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 w:val="0"/>
          <w:color w:val="000000"/>
          <w:sz w:val="31"/>
          <w:szCs w:val="31"/>
        </w:rPr>
      </w:pPr>
      <w:r w:rsidRPr="007660E7">
        <w:rPr>
          <w:rFonts w:ascii="Arial" w:hAnsi="Arial" w:cs="Arial"/>
          <w:bCs w:val="0"/>
          <w:color w:val="000000"/>
          <w:sz w:val="31"/>
          <w:szCs w:val="31"/>
        </w:rPr>
        <w:t>ЦЕЛИ И ЗАДАЧИ СОРЕВНОВАНИЙ</w:t>
      </w:r>
    </w:p>
    <w:p w:rsidR="0097231E" w:rsidRDefault="0097231E" w:rsidP="0097231E">
      <w:pPr>
        <w:pStyle w:val="1"/>
        <w:spacing w:before="0" w:beforeAutospacing="0" w:after="0" w:afterAutospacing="0"/>
        <w:ind w:left="360"/>
        <w:rPr>
          <w:rFonts w:ascii="Arial" w:hAnsi="Arial" w:cs="Arial"/>
          <w:bCs w:val="0"/>
          <w:color w:val="000000"/>
          <w:sz w:val="31"/>
          <w:szCs w:val="31"/>
        </w:rPr>
      </w:pPr>
    </w:p>
    <w:p w:rsidR="00707F9B" w:rsidRPr="00707F9B" w:rsidRDefault="0097231E" w:rsidP="007660E7">
      <w:pPr>
        <w:pStyle w:val="1"/>
        <w:spacing w:before="0" w:beforeAutospacing="0" w:after="0" w:afterAutospacing="0"/>
        <w:ind w:left="720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Fonts w:ascii="Arial" w:hAnsi="Arial" w:cs="Arial"/>
          <w:b w:val="0"/>
          <w:color w:val="000000"/>
          <w:sz w:val="22"/>
          <w:szCs w:val="22"/>
        </w:rPr>
        <w:t>Ч</w:t>
      </w:r>
      <w:r w:rsidRPr="0097231E">
        <w:rPr>
          <w:rFonts w:ascii="Arial" w:hAnsi="Arial" w:cs="Arial"/>
          <w:b w:val="0"/>
          <w:color w:val="000000"/>
          <w:sz w:val="22"/>
          <w:szCs w:val="22"/>
        </w:rPr>
        <w:t>емпионат России по велосипедному спорту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среди любителей</w:t>
      </w:r>
      <w:r w:rsidRPr="0097231E">
        <w:rPr>
          <w:rFonts w:ascii="Arial" w:hAnsi="Arial" w:cs="Arial"/>
          <w:b w:val="0"/>
          <w:color w:val="000000"/>
          <w:sz w:val="22"/>
          <w:szCs w:val="22"/>
        </w:rPr>
        <w:t xml:space="preserve"> (далее - Соревнования) проводится в соответствии с Федеральным законом «О физической культуре и спорте в Российской Федерации» от 04.12.2007 N 329-ФЗ в целях:</w:t>
      </w:r>
      <w:r w:rsidR="00707F9B">
        <w:rPr>
          <w:rFonts w:ascii="Arial" w:hAnsi="Arial" w:cs="Arial"/>
          <w:color w:val="000000"/>
          <w:sz w:val="36"/>
          <w:szCs w:val="36"/>
        </w:rPr>
        <w:br/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t>- пропаганда здорового образа жизни;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популяризация веломарафона по пересеченной местности, как массового и доступного вида спорта;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привлечение всех групп населения к систематическим занятиям физкультурой и спортом;</w:t>
      </w:r>
      <w:proofErr w:type="gramEnd"/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 xml:space="preserve">- популяризация и развитие </w:t>
      </w:r>
      <w:r w:rsidR="00FE38AD">
        <w:rPr>
          <w:rFonts w:ascii="Arial" w:hAnsi="Arial" w:cs="Arial"/>
          <w:b w:val="0"/>
          <w:color w:val="000000"/>
          <w:sz w:val="20"/>
          <w:szCs w:val="20"/>
        </w:rPr>
        <w:t xml:space="preserve">велосипедного 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t>спорта среди любителей и профессиональных спортсменов;</w:t>
      </w:r>
      <w:r w:rsidR="007660E7" w:rsidRPr="007660E7">
        <w:rPr>
          <w:rFonts w:ascii="Arial" w:hAnsi="Arial" w:cs="Arial"/>
          <w:b w:val="0"/>
          <w:color w:val="000000"/>
          <w:sz w:val="20"/>
          <w:szCs w:val="20"/>
        </w:rPr>
        <w:br/>
        <w:t>- совершенствование мастерства и выявление сильнейших спортсменов.</w:t>
      </w:r>
      <w:r w:rsidR="00707F9B">
        <w:rPr>
          <w:rFonts w:ascii="Arial" w:hAnsi="Arial" w:cs="Arial"/>
          <w:color w:val="000000"/>
          <w:sz w:val="36"/>
          <w:szCs w:val="36"/>
        </w:rPr>
        <w:br/>
      </w:r>
    </w:p>
    <w:p w:rsidR="007660E7" w:rsidRPr="007660E7" w:rsidRDefault="007660E7" w:rsidP="007660E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 w:rsidRPr="007660E7">
        <w:rPr>
          <w:rFonts w:ascii="Arial" w:hAnsi="Arial" w:cs="Arial"/>
          <w:b/>
          <w:bCs/>
          <w:color w:val="000000"/>
          <w:sz w:val="31"/>
          <w:szCs w:val="31"/>
        </w:rPr>
        <w:t>МЕСТО И СРОКИ ПРОВЕДЕНИЯ, ДИСТАНЦИИ</w:t>
      </w:r>
    </w:p>
    <w:p w:rsidR="00150AE1" w:rsidRDefault="007660E7" w:rsidP="007660E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7660E7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Pr="007660E7">
        <w:rPr>
          <w:rFonts w:ascii="Arial" w:hAnsi="Arial" w:cs="Arial"/>
          <w:color w:val="000000"/>
          <w:sz w:val="20"/>
          <w:szCs w:val="20"/>
        </w:rPr>
        <w:t>Соревнования проводятся </w:t>
      </w:r>
      <w:r w:rsidRPr="007660E7">
        <w:rPr>
          <w:rStyle w:val="a5"/>
          <w:rFonts w:ascii="Arial" w:hAnsi="Arial" w:cs="Arial"/>
          <w:color w:val="000000"/>
          <w:sz w:val="20"/>
          <w:szCs w:val="20"/>
        </w:rPr>
        <w:t>19 июля 2025 года, 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в рамках </w:t>
      </w:r>
      <w:r w:rsidR="000D0264">
        <w:rPr>
          <w:rFonts w:ascii="Arial" w:hAnsi="Arial" w:cs="Arial"/>
          <w:b/>
          <w:color w:val="000000"/>
          <w:sz w:val="20"/>
          <w:szCs w:val="20"/>
        </w:rPr>
        <w:t>МЕЖДУНАРОДНОГО Ф</w:t>
      </w:r>
      <w:r w:rsidRPr="007660E7">
        <w:rPr>
          <w:rFonts w:ascii="Arial" w:hAnsi="Arial" w:cs="Arial"/>
          <w:b/>
          <w:color w:val="000000"/>
          <w:sz w:val="20"/>
          <w:szCs w:val="20"/>
        </w:rPr>
        <w:t>ЕСТИВАЛЯ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660E7">
        <w:rPr>
          <w:rFonts w:ascii="Arial" w:hAnsi="Arial" w:cs="Arial"/>
          <w:b/>
          <w:color w:val="000000"/>
          <w:sz w:val="20"/>
          <w:szCs w:val="20"/>
        </w:rPr>
        <w:t>СПОРТА ТУРГОЯК 2025</w:t>
      </w:r>
      <w:r w:rsidRPr="007660E7">
        <w:rPr>
          <w:rFonts w:ascii="Arial" w:hAnsi="Arial" w:cs="Arial"/>
          <w:color w:val="000000"/>
          <w:sz w:val="20"/>
          <w:szCs w:val="20"/>
        </w:rPr>
        <w:br/>
        <w:t xml:space="preserve">Место проведения – Россия, Челябинская Область, </w:t>
      </w:r>
      <w:proofErr w:type="gramStart"/>
      <w:r w:rsidRPr="007660E7">
        <w:rPr>
          <w:rFonts w:ascii="Arial" w:hAnsi="Arial" w:cs="Arial"/>
          <w:color w:val="000000"/>
          <w:sz w:val="20"/>
          <w:szCs w:val="20"/>
        </w:rPr>
        <w:t>г</w:t>
      </w:r>
      <w:proofErr w:type="gramEnd"/>
      <w:r w:rsidRPr="007660E7">
        <w:rPr>
          <w:rFonts w:ascii="Arial" w:hAnsi="Arial" w:cs="Arial"/>
          <w:color w:val="000000"/>
          <w:sz w:val="20"/>
          <w:szCs w:val="20"/>
        </w:rPr>
        <w:t>. Миасс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660E7">
        <w:rPr>
          <w:rFonts w:ascii="Arial" w:hAnsi="Arial" w:cs="Arial"/>
          <w:color w:val="000000"/>
          <w:sz w:val="20"/>
          <w:szCs w:val="20"/>
        </w:rPr>
        <w:t xml:space="preserve"> озеро Тургояк.</w:t>
      </w:r>
    </w:p>
    <w:p w:rsidR="00230F52" w:rsidRDefault="00150AE1" w:rsidP="007660E7">
      <w:pPr>
        <w:pStyle w:val="a6"/>
        <w:rPr>
          <w:rStyle w:val="a5"/>
          <w:rFonts w:ascii="Arial" w:hAnsi="Arial" w:cs="Arial"/>
          <w:color w:val="000000"/>
          <w:sz w:val="20"/>
          <w:szCs w:val="20"/>
        </w:rPr>
      </w:pPr>
      <w:r w:rsidRPr="00150AE1">
        <w:rPr>
          <w:rFonts w:ascii="Arial" w:hAnsi="Arial" w:cs="Arial"/>
          <w:color w:val="000000"/>
          <w:sz w:val="20"/>
          <w:szCs w:val="20"/>
        </w:rPr>
        <w:t>ул. Туристов, 34, ДОЛ им. Зои Космодемьянской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Кросс-кантри веломарафон «</w:t>
      </w:r>
      <w:r w:rsidR="000D0264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0D0264">
        <w:rPr>
          <w:rStyle w:val="a5"/>
          <w:rFonts w:ascii="Arial" w:hAnsi="Arial" w:cs="Arial"/>
          <w:color w:val="000000"/>
          <w:sz w:val="20"/>
          <w:szCs w:val="20"/>
          <w:lang w:val="en-US"/>
        </w:rPr>
        <w:t>XCM</w:t>
      </w:r>
      <w:r w:rsidR="000D0264" w:rsidRPr="000D0264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Легенды Тургояка»</w:t>
      </w:r>
      <w:r w:rsidR="007660E7" w:rsidRPr="007660E7">
        <w:rPr>
          <w:rFonts w:ascii="Arial" w:hAnsi="Arial" w:cs="Arial"/>
          <w:color w:val="000000"/>
          <w:sz w:val="20"/>
          <w:szCs w:val="20"/>
        </w:rPr>
        <w:br/>
      </w:r>
      <w:r w:rsidR="007660E7" w:rsidRPr="007660E7">
        <w:rPr>
          <w:rStyle w:val="a5"/>
          <w:rFonts w:ascii="Arial" w:hAnsi="Arial" w:cs="Arial"/>
          <w:color w:val="000000"/>
          <w:sz w:val="20"/>
          <w:szCs w:val="20"/>
        </w:rPr>
        <w:t>Дистанция: 30км и 50км.</w:t>
      </w:r>
    </w:p>
    <w:p w:rsidR="00FE38AD" w:rsidRDefault="00FE38AD" w:rsidP="007660E7">
      <w:pPr>
        <w:pStyle w:val="a6"/>
        <w:rPr>
          <w:rFonts w:ascii="Arial" w:hAnsi="Arial" w:cs="Arial"/>
          <w:sz w:val="20"/>
          <w:szCs w:val="20"/>
        </w:rPr>
      </w:pPr>
    </w:p>
    <w:p w:rsidR="00FE38AD" w:rsidRDefault="00FE38AD" w:rsidP="00FE38AD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ФОРМАТ СОРЕВНОВАНИЙ, ДИСЦИПЛИНЫ</w:t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 программу </w:t>
      </w:r>
      <w:r w:rsidR="00AA56F1">
        <w:rPr>
          <w:rFonts w:ascii="Arial" w:hAnsi="Arial" w:cs="Arial"/>
          <w:color w:val="000000"/>
          <w:sz w:val="20"/>
          <w:szCs w:val="20"/>
        </w:rPr>
        <w:t>соревнования</w:t>
      </w:r>
      <w:r w:rsidR="00150AE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входят следующие дисциплины: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Кросс-кантри в</w:t>
      </w:r>
      <w:r w:rsidR="004D420C">
        <w:rPr>
          <w:rStyle w:val="a5"/>
          <w:rFonts w:ascii="Arial" w:hAnsi="Arial" w:cs="Arial"/>
          <w:color w:val="000000"/>
          <w:sz w:val="20"/>
          <w:szCs w:val="20"/>
        </w:rPr>
        <w:t>еломарафон на дистанции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30 и 50 км.</w:t>
      </w:r>
      <w:r>
        <w:rPr>
          <w:rFonts w:ascii="Arial" w:hAnsi="Arial" w:cs="Arial"/>
          <w:color w:val="000000"/>
          <w:sz w:val="20"/>
          <w:szCs w:val="20"/>
        </w:rPr>
        <w:br/>
        <w:t>Веломарафон по пересечённой местности, личный зачет</w:t>
      </w:r>
      <w:r w:rsidR="00CB3DC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Участники передвигаются по размеченной трассе на велосипедах.</w:t>
      </w:r>
    </w:p>
    <w:p w:rsidR="00CB3DC7" w:rsidRP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Победитель определяется по наименьшему времени прохождения дистанции.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t>Правила проведения соревнований установлены Положением о проведении соревнования конкретного вида спорта.</w:t>
      </w:r>
    </w:p>
    <w:p w:rsidR="00FE38AD" w:rsidRPr="00CB3DC7" w:rsidRDefault="00FE38A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CB3DC7">
        <w:rPr>
          <w:rFonts w:ascii="Arial" w:hAnsi="Arial" w:cs="Arial"/>
          <w:color w:val="000000"/>
          <w:sz w:val="20"/>
          <w:szCs w:val="20"/>
        </w:rPr>
        <w:br/>
        <w:t>Организаторы имеют право внести изменения в формат проведения соревнований в зависимости от количества поданных заявок, а также других ситуаций.</w:t>
      </w:r>
      <w:r w:rsidRPr="00CB3DC7">
        <w:rPr>
          <w:rFonts w:ascii="Arial" w:hAnsi="Arial" w:cs="Arial"/>
          <w:color w:val="000000"/>
          <w:sz w:val="20"/>
          <w:szCs w:val="20"/>
        </w:rPr>
        <w:br/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FE38AD">
        <w:rPr>
          <w:rFonts w:ascii="Arial" w:hAnsi="Arial" w:cs="Arial"/>
          <w:color w:val="000000"/>
          <w:sz w:val="20"/>
          <w:szCs w:val="20"/>
        </w:rPr>
        <w:t>Организаторы имеют право изменить место и дату проведения соревнований в зависимости от окружающих факторов и форс-мажорных обстоятельств.</w:t>
      </w: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Default="00FE38AD" w:rsidP="00FE38AD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ОРГАНИЗАТОРЫ</w:t>
      </w:r>
    </w:p>
    <w:p w:rsidR="00FE38AD" w:rsidRDefault="00FE38AD" w:rsidP="00FE38AD">
      <w:pPr>
        <w:pStyle w:val="a6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5566B8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Общее руководство подготовкой и проведением соревнований осуществляет команда «Новые Вершины» при поддержке спортивного сообщества «Федерация Велоспорта Миасса» </w:t>
      </w:r>
    </w:p>
    <w:p w:rsidR="005566B8" w:rsidRDefault="005566B8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 w:rsidRPr="005566B8">
        <w:rPr>
          <w:rFonts w:ascii="Arial" w:hAnsi="Arial" w:cs="Arial"/>
          <w:b/>
          <w:color w:val="000000"/>
          <w:sz w:val="20"/>
          <w:szCs w:val="20"/>
        </w:rPr>
        <w:t xml:space="preserve">ОРГКОМИТЕТ В СОСТАВЕ: </w:t>
      </w: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Хакимьянов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Рустам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Фаритович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       тел. +7 922 019 13 33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Сурнин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Евгений Андреевич               тел. +7 951 810 19 47</w:t>
      </w:r>
    </w:p>
    <w:p w:rsid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Клыков Роман Викторович</w:t>
      </w:r>
    </w:p>
    <w:p w:rsidR="00FE38AD" w:rsidRPr="005566B8" w:rsidRDefault="005566B8" w:rsidP="005566B8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Мамин Святослав Евгеньевич</w:t>
      </w:r>
      <w:r w:rsidR="00FE38AD" w:rsidRPr="005566B8">
        <w:rPr>
          <w:rFonts w:ascii="Arial" w:hAnsi="Arial" w:cs="Arial"/>
          <w:b/>
          <w:color w:val="000000"/>
          <w:sz w:val="20"/>
          <w:szCs w:val="20"/>
        </w:rPr>
        <w:br/>
      </w:r>
    </w:p>
    <w:p w:rsidR="00FE38AD" w:rsidRDefault="00FE38AD" w:rsidP="005566B8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5566B8">
        <w:rPr>
          <w:rFonts w:ascii="Arial" w:hAnsi="Arial" w:cs="Arial"/>
          <w:b/>
          <w:color w:val="000000"/>
          <w:sz w:val="20"/>
          <w:szCs w:val="20"/>
        </w:rPr>
        <w:t>Сайт велокоманды «Новые Вершины»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6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https://vk.com/novieverschinymiass</w:t>
        </w:r>
      </w:hyperlink>
    </w:p>
    <w:p w:rsidR="00CB3DC7" w:rsidRDefault="00CB3DC7" w:rsidP="00CB3DC7">
      <w:pPr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CB3DC7" w:rsidP="00CB3DC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 w:rsidRPr="00CB3DC7">
        <w:rPr>
          <w:rFonts w:ascii="Arial" w:hAnsi="Arial" w:cs="Arial"/>
          <w:b/>
          <w:bCs/>
          <w:color w:val="000000"/>
          <w:sz w:val="31"/>
          <w:szCs w:val="31"/>
        </w:rPr>
        <w:t>ТРЕБОВАНИЯ К УЧАСТНИКАМ И УСЛОВИЯ ДОПУСКА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Допуск несовершеннолетних участников.</w:t>
      </w:r>
      <w:r>
        <w:rPr>
          <w:rFonts w:ascii="Arial" w:hAnsi="Arial" w:cs="Arial"/>
          <w:color w:val="000000"/>
          <w:sz w:val="20"/>
          <w:szCs w:val="20"/>
        </w:rPr>
        <w:br/>
        <w:t>Спортсмены, не достигшие возраста 18 лет, допускаются к соревнованиям, предъявив:</w:t>
      </w:r>
      <w:r>
        <w:rPr>
          <w:rFonts w:ascii="Arial" w:hAnsi="Arial" w:cs="Arial"/>
          <w:color w:val="000000"/>
          <w:sz w:val="20"/>
          <w:szCs w:val="20"/>
        </w:rPr>
        <w:br/>
        <w:t>- паспорт или свидетельство о рождении, подтверждающее возраст и личность участника;</w:t>
      </w:r>
      <w:r>
        <w:rPr>
          <w:rFonts w:ascii="Arial" w:hAnsi="Arial" w:cs="Arial"/>
          <w:color w:val="000000"/>
          <w:sz w:val="20"/>
          <w:szCs w:val="20"/>
        </w:rPr>
        <w:br/>
        <w:t>- расписка об ответственности от родителя.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>Допуск совершеннолетних участников.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Для получения стартового пакета участник должен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предоставить следующие документы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  <w:t>- Паспорт или иной документ, подтверждающий возраст и личность участника;</w:t>
      </w:r>
      <w:r>
        <w:rPr>
          <w:rFonts w:ascii="Arial" w:hAnsi="Arial" w:cs="Arial"/>
          <w:color w:val="000000"/>
          <w:sz w:val="20"/>
          <w:szCs w:val="20"/>
        </w:rPr>
        <w:br/>
        <w:t>- Медицинская справка о допуске к соревнованиям по конкретному виду спорта;</w:t>
      </w:r>
      <w:r>
        <w:rPr>
          <w:rFonts w:ascii="Arial" w:hAnsi="Arial" w:cs="Arial"/>
          <w:color w:val="000000"/>
          <w:sz w:val="20"/>
          <w:szCs w:val="20"/>
        </w:rPr>
        <w:br/>
        <w:t>- Спортивная страховка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ля участия в Соревнованиях при регистрации спортсмены обязаны предоставить полный пакет документов. Несоответствие документов ведет к автоматическому запрету его участия в Соревнованиях. Стартовый взнос в данном случае не возвращается.</w:t>
      </w:r>
    </w:p>
    <w:p w:rsidR="008F065D" w:rsidRDefault="008F065D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Подробнее про допуск:</w:t>
      </w:r>
      <w:r w:rsidRPr="008F065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Возраст спортсменов определяется по состоянию на 31 декабря 2025 года в соответствии с Единой всероссийской спортивной классификацией (ЕВСК).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Допуск участника к Соревнованиям и получение участником стартового пакета осуществляется при личном предоставлении в комиссию по допуску следующих документов: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 удостоверения личности;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− оригинал и копию медицинской справки (допуск) на имя участника: 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а) справка, которая должна быть выдана медицинским учреждением, имеющим лицензию на осуществление медицинской деятельности, предусматривающей работы (услуги) по лечебной физкультуре и спортивной медицине, фамилию, имя, отчества,  подпись и печать врача. В справке должно быть указано, что участник допущен к соревнованиям на дистанцию, не меньше выбранной, с указанием каждой из дисциплин (плавание, велосипед, бег). Справка должна быть оформлена не ранее 6 месяцев до даты проведения соревнований. 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б) справка должна быть действительна в день забега и оформлена по форме из Приложения № 2 к Приказу Минздрава РФ № 1144н от 23.10.2020 г. Срок действия справки не может превышать 6 месяцев </w:t>
      </w:r>
      <w:proofErr w:type="gramStart"/>
      <w:r w:rsidRPr="008F065D">
        <w:rPr>
          <w:rFonts w:ascii="Arial" w:hAnsi="Arial" w:cs="Arial"/>
          <w:color w:val="000000"/>
          <w:sz w:val="20"/>
          <w:szCs w:val="20"/>
        </w:rPr>
        <w:t>с даты выдачи</w:t>
      </w:r>
      <w:proofErr w:type="gramEnd"/>
      <w:r w:rsidRPr="008F065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в) справка, подтверждающая наличие у участника 1 или 2 группы здоровья. Срок действия такой справки — 6 месяцев </w:t>
      </w:r>
      <w:proofErr w:type="gramStart"/>
      <w:r w:rsidRPr="008F065D">
        <w:rPr>
          <w:rFonts w:ascii="Arial" w:hAnsi="Arial" w:cs="Arial"/>
          <w:color w:val="000000"/>
          <w:sz w:val="20"/>
          <w:szCs w:val="20"/>
        </w:rPr>
        <w:t>с даты выдачи</w:t>
      </w:r>
      <w:proofErr w:type="gramEnd"/>
      <w:r w:rsidRPr="008F065D">
        <w:rPr>
          <w:rFonts w:ascii="Arial" w:hAnsi="Arial" w:cs="Arial"/>
          <w:color w:val="000000"/>
          <w:sz w:val="20"/>
          <w:szCs w:val="20"/>
        </w:rPr>
        <w:t>.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Спортсмен принимает на себя всю ответственность за подлинность медицинских документов, получение их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Каждый участник должен иметь действующий полис медицинского страхования, включающий риски, связанные с занятием триатлоном и покрывающий расходы участника на лечение, в случае получения им травмы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При получении стартового пакета участник обязан подписать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Допуск участника к Соревнованиям и получение участником стартового пакета возможен через доверенное лицо и осуществляется при предоставлении доверенным лицом участника следующих документов: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копии удостоверения личности участника Соревнований;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 xml:space="preserve">− оригинала удостоверения личности доверенного лица участника; 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оригинала доверенности на имя доверенного лица, написанной от руки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- соглашение,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- действующий полис медицинского страхования, включающий риски, связанные с занятием триатлоном и покрывающий расходы участника на лечение, в случае получения им травмы во время Соревнований.</w:t>
      </w: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>− оригинал и копию медицинской справки (допуск).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Ответственность за прохождение дистанции лежит на участнике. Любой участник, который представляет опасность для других участников, может быть снят с соревнований решением главного судьи.</w:t>
      </w:r>
    </w:p>
    <w:p w:rsidR="008F065D" w:rsidRP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8F065D" w:rsidRDefault="008F065D" w:rsidP="008F065D">
      <w:pPr>
        <w:pStyle w:val="a6"/>
        <w:rPr>
          <w:rFonts w:ascii="Arial" w:hAnsi="Arial" w:cs="Arial"/>
          <w:color w:val="000000"/>
          <w:sz w:val="20"/>
          <w:szCs w:val="20"/>
        </w:rPr>
      </w:pPr>
      <w:r w:rsidRPr="008F065D">
        <w:rPr>
          <w:rFonts w:ascii="Arial" w:hAnsi="Arial" w:cs="Arial"/>
          <w:color w:val="000000"/>
          <w:sz w:val="20"/>
          <w:szCs w:val="20"/>
        </w:rPr>
        <w:tab/>
        <w:t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 оплачен стартовый взнос, то он возвращается ему в полном объеме.</w:t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Default="00CB3DC7" w:rsidP="00CB3DC7">
      <w:pPr>
        <w:pStyle w:val="a6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СНАРЯЖЕНИЕ</w:t>
      </w:r>
    </w:p>
    <w:p w:rsidR="00CB3DC7" w:rsidRPr="00CB3DC7" w:rsidRDefault="00CB3DC7" w:rsidP="00CB3DC7">
      <w:pPr>
        <w:ind w:left="360"/>
        <w:rPr>
          <w:rFonts w:ascii="Arial" w:hAnsi="Arial" w:cs="Arial"/>
          <w:b/>
          <w:bCs/>
          <w:color w:val="000000"/>
          <w:sz w:val="31"/>
          <w:szCs w:val="31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Обязательное снаряжение: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велосипед;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шлем, надетый на протяжении всей дистанции;</w:t>
      </w:r>
    </w:p>
    <w:p w:rsidR="00CB3DC7" w:rsidRPr="00CB3DC7" w:rsidRDefault="00CB3DC7" w:rsidP="00CB3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стартовый номер, закрепленный на руле велосипеда;</w:t>
      </w:r>
    </w:p>
    <w:p w:rsidR="00CB3DC7" w:rsidRDefault="00CB3DC7" w:rsidP="00CB3D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3DC7" w:rsidRDefault="00CB3DC7" w:rsidP="00CB3DC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3DC7" w:rsidRPr="00CB3DC7" w:rsidRDefault="00CB3DC7" w:rsidP="00CB3D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Рекомендованное снаряжение:</w:t>
      </w: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</w:p>
    <w:p w:rsidR="00CB3DC7" w:rsidRPr="00CB3DC7" w:rsidRDefault="00CB3DC7" w:rsidP="00CB3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телефон для экстренной связи;</w:t>
      </w:r>
    </w:p>
    <w:p w:rsidR="00CB3DC7" w:rsidRDefault="00CB3DC7" w:rsidP="00CB3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дополнительная подпитка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гели,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изотоник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вода)</w:t>
      </w:r>
      <w:r w:rsidRPr="00CB3DC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с собой на дистанцию.</w:t>
      </w:r>
    </w:p>
    <w:p w:rsidR="006B6215" w:rsidRDefault="006B6215" w:rsidP="006B621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 w:rsidRPr="006B6215">
        <w:rPr>
          <w:rFonts w:ascii="Arial" w:hAnsi="Arial" w:cs="Arial"/>
          <w:b/>
          <w:bCs/>
          <w:color w:val="000000"/>
          <w:sz w:val="31"/>
          <w:szCs w:val="31"/>
        </w:rPr>
        <w:t>УСЛОВИЯ ПРОВЕДЕНИЯ</w:t>
      </w:r>
    </w:p>
    <w:p w:rsidR="004D420C" w:rsidRPr="006B6215" w:rsidRDefault="004D420C" w:rsidP="004D420C">
      <w:pPr>
        <w:pStyle w:val="a6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Предварительный маршрут и программа мероприятия будут опубликованы в группах </w:t>
      </w:r>
      <w:hyperlink r:id="rId7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https://vk.com/novieverschinymiass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  <w:hyperlink r:id="rId8" w:history="1">
        <w:r w:rsidRPr="00AB618F">
          <w:rPr>
            <w:rStyle w:val="a7"/>
            <w:rFonts w:ascii="Arial" w:hAnsi="Arial" w:cs="Arial"/>
            <w:sz w:val="20"/>
            <w:szCs w:val="20"/>
          </w:rPr>
          <w:t>https://vk.com/fvs_miass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а также на официальном сайте соревнований.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Дистанция веломарафона промаркирована. Участники должны следовать разметке.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сходе с разметки, участник должен вернуться на трассу в том же месте, где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сошел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продолжить свой путь по ней.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Стартовый номер участника (предоставляется организаторами) должен быть корректно закреплен на руле велосипеда и быть виден на протяжении всей дистанции.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 В случае схода с дистанции участник обязан сообщить об этом судьям на финише или на дистанции. При этом участник самостоятельно добирается до финиша.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Для дополнительного контроля прохождения участниками дистанции возможно использование судей и отсечек электронного хронометража.</w:t>
      </w:r>
      <w:r>
        <w:rPr>
          <w:rFonts w:ascii="Arial" w:hAnsi="Arial" w:cs="Arial"/>
          <w:color w:val="000000"/>
          <w:sz w:val="20"/>
          <w:szCs w:val="20"/>
        </w:rPr>
        <w:br/>
        <w:t>При отсутствии отчески на трассе - участник дисквалифицируется.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Запрещается выбрасывать упаковки от гелей или других продуктов питания, использующихся участниками на дистанции, вне пунктов питания.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Протесты о нарушении правил другими участниками рассматриваются до закрытия соревнований при предоставлении доказательств.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Множественные протесты о нарушении правил одним участником рассматриваются до закрытия соревнований.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Протесты о несогласии с протоколами результатов принимаются и рассматриваются в течение суток после публикации результатов.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Организаторы оставляют за собой право внесения изменений в программу Соревнований.</w:t>
      </w: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6B6215" w:rsidRDefault="006B6215" w:rsidP="006B621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4D420C" w:rsidRDefault="006B6215" w:rsidP="004D420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УЧАСТНИКИ СОРЕВНОВАНИЙ, ВОЗРАСТНЫЕ КАТЕГОРИИ</w:t>
      </w:r>
      <w:r>
        <w:rPr>
          <w:rFonts w:ascii="Arial" w:hAnsi="Arial" w:cs="Arial"/>
          <w:b/>
          <w:bCs/>
          <w:color w:val="000000"/>
          <w:sz w:val="31"/>
          <w:szCs w:val="31"/>
        </w:rPr>
        <w:br/>
      </w:r>
    </w:p>
    <w:p w:rsidR="0093786A" w:rsidRDefault="004D420C" w:rsidP="0093786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Дистанция 30км</w:t>
      </w:r>
      <w:r w:rsidR="00084BC4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084BC4">
        <w:rPr>
          <w:rStyle w:val="a5"/>
          <w:rFonts w:ascii="Arial" w:hAnsi="Arial" w:cs="Arial"/>
          <w:color w:val="000000"/>
          <w:sz w:val="20"/>
          <w:szCs w:val="20"/>
        </w:rPr>
        <w:t>(</w:t>
      </w:r>
      <w:r w:rsidR="003B4CEA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3B4CEA">
        <w:rPr>
          <w:rStyle w:val="a5"/>
          <w:rFonts w:ascii="Arial" w:hAnsi="Arial" w:cs="Arial"/>
          <w:color w:val="000000"/>
          <w:sz w:val="20"/>
          <w:szCs w:val="20"/>
        </w:rPr>
        <w:t>мужчины, юноши, женщины, девушки).</w:t>
      </w:r>
    </w:p>
    <w:p w:rsidR="00084BC4" w:rsidRPr="003B4CEA" w:rsidRDefault="00084BC4" w:rsidP="0093786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lastRenderedPageBreak/>
        <w:br/>
      </w:r>
      <w:r w:rsidR="00AF2495">
        <w:rPr>
          <w:rStyle w:val="a5"/>
          <w:rFonts w:ascii="Arial" w:hAnsi="Arial" w:cs="Arial"/>
          <w:color w:val="000000"/>
          <w:sz w:val="20"/>
          <w:szCs w:val="20"/>
        </w:rPr>
        <w:t>К</w:t>
      </w:r>
      <w:r w:rsidR="0093786A">
        <w:rPr>
          <w:rStyle w:val="a5"/>
          <w:rFonts w:ascii="Arial" w:hAnsi="Arial" w:cs="Arial"/>
          <w:color w:val="000000"/>
          <w:sz w:val="20"/>
          <w:szCs w:val="20"/>
        </w:rPr>
        <w:t>атегории</w:t>
      </w:r>
      <w:r w:rsidR="003B4CEA">
        <w:rPr>
          <w:rStyle w:val="a5"/>
          <w:rFonts w:ascii="Arial" w:hAnsi="Arial" w:cs="Arial"/>
          <w:color w:val="000000"/>
          <w:sz w:val="20"/>
          <w:szCs w:val="20"/>
        </w:rPr>
        <w:t xml:space="preserve"> мужчины и юноши:</w:t>
      </w:r>
    </w:p>
    <w:p w:rsidR="00AF2495" w:rsidRPr="003B4CEA" w:rsidRDefault="00084BC4" w:rsidP="003B4CE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Юноши (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15-17 лет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)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-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юноши 2008 – 2010 г.р.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Мужчины ( 18 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–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29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 ) 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-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1996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2007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г.р.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 ( 30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39 лет ) 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-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мужчины 1985 – 1995 г.р.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 ( 40 –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49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лет)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-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мужчины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1976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1985 </w:t>
      </w:r>
      <w:proofErr w:type="spellStart"/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г</w:t>
      </w:r>
      <w:proofErr w:type="gramStart"/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.р</w:t>
      </w:r>
      <w:proofErr w:type="spellEnd"/>
      <w:proofErr w:type="gramEnd"/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( 50</w:t>
      </w:r>
      <w:r w:rsidR="000A050D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59 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лет)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-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мужчины 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1966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197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5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г.р.</w:t>
      </w:r>
      <w:r w:rsidR="0093786A"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( 60 лет, открытая категория ) – мужчины 1965 г.р</w:t>
      </w:r>
      <w:r w:rsid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.</w:t>
      </w:r>
      <w:r w:rsid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и старше.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P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Категории женщины и девушки:</w:t>
      </w: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Девушки ( 15-17 лет ) - девушки 2008 – 2010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( 18 – 29 лет ) - женщины 1996 – 2007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( 30 – 39 лет ) - женщины 1985 – 1995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Женщины ( 40 – 49 лет)  -  женщины 1976 – 1985 </w:t>
      </w:r>
      <w:proofErr w:type="spellStart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г</w:t>
      </w:r>
      <w:proofErr w:type="gramStart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.р</w:t>
      </w:r>
      <w:proofErr w:type="spellEnd"/>
      <w:proofErr w:type="gramEnd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( 50 – 59  лет)  - женщины 1966 – 1975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Женщины( 60 лет, открытая категория ) – женщины 1965 г.р. и старше.</w:t>
      </w: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AF2495" w:rsidRDefault="00AF2495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AF2495">
        <w:rPr>
          <w:rStyle w:val="a5"/>
          <w:rFonts w:ascii="Arial" w:hAnsi="Arial" w:cs="Arial"/>
          <w:color w:val="000000"/>
          <w:sz w:val="20"/>
          <w:szCs w:val="20"/>
        </w:rPr>
        <w:t>Дис</w:t>
      </w:r>
      <w:r w:rsidR="003B4CEA">
        <w:rPr>
          <w:rStyle w:val="a5"/>
          <w:rFonts w:ascii="Arial" w:hAnsi="Arial" w:cs="Arial"/>
          <w:color w:val="000000"/>
          <w:sz w:val="20"/>
          <w:szCs w:val="20"/>
        </w:rPr>
        <w:t xml:space="preserve">танция 50 км </w:t>
      </w:r>
      <w:proofErr w:type="gramStart"/>
      <w:r w:rsidR="003B4CEA">
        <w:rPr>
          <w:rStyle w:val="a5"/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="003B4CEA">
        <w:rPr>
          <w:rStyle w:val="a5"/>
          <w:rFonts w:ascii="Arial" w:hAnsi="Arial" w:cs="Arial"/>
          <w:color w:val="000000"/>
          <w:sz w:val="20"/>
          <w:szCs w:val="20"/>
        </w:rPr>
        <w:t>мужчины и женщины</w:t>
      </w:r>
      <w:r w:rsidRPr="00AF2495">
        <w:rPr>
          <w:rStyle w:val="a5"/>
          <w:rFonts w:ascii="Arial" w:hAnsi="Arial" w:cs="Arial"/>
          <w:color w:val="000000"/>
          <w:sz w:val="20"/>
          <w:szCs w:val="20"/>
        </w:rPr>
        <w:t>) :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Категории</w:t>
      </w:r>
      <w:r w:rsidRPr="003B4CEA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5"/>
          <w:rFonts w:ascii="Arial" w:hAnsi="Arial" w:cs="Arial"/>
          <w:color w:val="000000"/>
          <w:sz w:val="20"/>
          <w:szCs w:val="20"/>
        </w:rPr>
        <w:t>мужчины</w:t>
      </w:r>
      <w:r w:rsidRPr="003B4CEA">
        <w:rPr>
          <w:rStyle w:val="a5"/>
          <w:rFonts w:ascii="Arial" w:hAnsi="Arial" w:cs="Arial"/>
          <w:color w:val="000000"/>
          <w:sz w:val="20"/>
          <w:szCs w:val="20"/>
        </w:rPr>
        <w:br/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( 18 –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29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 ) -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1996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2007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г.р.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 ( 30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39 лет ) - мужчины 1985 – 1995 г.р.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 ( 40 –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49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лет)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-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мужчины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1976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1985 </w:t>
      </w:r>
      <w:proofErr w:type="spell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г</w:t>
      </w:r>
      <w:proofErr w:type="gramStart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>.р</w:t>
      </w:r>
      <w:proofErr w:type="spellEnd"/>
      <w:proofErr w:type="gramEnd"/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Мужчины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( 50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59 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лет)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-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мужчины 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1966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– 197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5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г.р.</w:t>
      </w:r>
      <w:r w:rsidRPr="0093786A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( 60 лет, открытая категория ) – мужчины 1965 г.р. и старше.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3B4CEA">
        <w:rPr>
          <w:rStyle w:val="a5"/>
          <w:rFonts w:ascii="Arial" w:hAnsi="Arial" w:cs="Arial"/>
          <w:color w:val="000000"/>
          <w:sz w:val="20"/>
          <w:szCs w:val="20"/>
        </w:rPr>
        <w:t>Категории женщины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Женщины ( 18 – 29 лет ) - женщины 1996 – 2007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( 30 – 39 лет ) - женщины 1985 – 1995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Женщины ( 40 – 49 лет)  -  женщины 1976 – 1985 </w:t>
      </w:r>
      <w:proofErr w:type="spellStart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г</w:t>
      </w:r>
      <w:proofErr w:type="gramStart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t>.р</w:t>
      </w:r>
      <w:proofErr w:type="spellEnd"/>
      <w:proofErr w:type="gramEnd"/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 ( 50 – 59  лет)  - женщины 1966 – 1975 г.р.</w:t>
      </w:r>
      <w:r w:rsidRPr="00AF2495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Женщины( 60 лет, открытая категория ) – женщины 1965 г.р. и старше.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3B4CEA" w:rsidRP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3B4CEA">
        <w:rPr>
          <w:rStyle w:val="a5"/>
          <w:rFonts w:ascii="Arial" w:hAnsi="Arial" w:cs="Arial"/>
          <w:color w:val="000000"/>
          <w:sz w:val="20"/>
          <w:szCs w:val="20"/>
        </w:rPr>
        <w:t xml:space="preserve">Дистанция 50км </w:t>
      </w:r>
      <w:proofErr w:type="gramStart"/>
      <w:r w:rsidRPr="003B4CEA">
        <w:rPr>
          <w:rStyle w:val="a5"/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3B4CEA">
        <w:rPr>
          <w:rStyle w:val="a5"/>
          <w:rFonts w:ascii="Arial" w:hAnsi="Arial" w:cs="Arial"/>
          <w:color w:val="000000"/>
          <w:sz w:val="20"/>
          <w:szCs w:val="20"/>
        </w:rPr>
        <w:t>действующие спортсмены, мужчины и женщины).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Pr="003B4CEA" w:rsidRDefault="003B4CEA" w:rsidP="003B4CEA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3B4CEA">
        <w:rPr>
          <w:rStyle w:val="a5"/>
          <w:rFonts w:ascii="Arial" w:hAnsi="Arial" w:cs="Arial"/>
          <w:color w:val="000000"/>
          <w:sz w:val="20"/>
          <w:szCs w:val="20"/>
        </w:rPr>
        <w:t>Категории мужчины и женщины: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Мужчины от 16 лет и старше,</w:t>
      </w:r>
      <w:r w:rsidRPr="003B4CE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открытая категория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.</w:t>
      </w:r>
      <w:r w:rsidRPr="003B4CEA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Женщины от 16 лет и старше, открытая категория.</w:t>
      </w: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69690B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260EBC">
        <w:rPr>
          <w:rStyle w:val="a5"/>
          <w:rFonts w:ascii="Arial" w:hAnsi="Arial" w:cs="Arial"/>
          <w:color w:val="000000"/>
          <w:sz w:val="20"/>
          <w:szCs w:val="20"/>
        </w:rPr>
        <w:t xml:space="preserve">Дистанция 800 метров </w:t>
      </w:r>
      <w:proofErr w:type="gramStart"/>
      <w:r w:rsidRPr="00260EBC">
        <w:rPr>
          <w:rStyle w:val="a5"/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260EBC">
        <w:rPr>
          <w:rStyle w:val="a5"/>
          <w:rFonts w:ascii="Arial" w:hAnsi="Arial" w:cs="Arial"/>
          <w:color w:val="000000"/>
          <w:sz w:val="20"/>
          <w:szCs w:val="20"/>
        </w:rPr>
        <w:t>мальчики и девочки)</w:t>
      </w:r>
      <w:r w:rsidR="0069690B">
        <w:rPr>
          <w:rStyle w:val="a5"/>
          <w:rFonts w:ascii="Arial" w:hAnsi="Arial" w:cs="Arial"/>
          <w:color w:val="000000"/>
          <w:sz w:val="20"/>
          <w:szCs w:val="20"/>
        </w:rPr>
        <w:t>: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 w:rsidRPr="00260EBC">
        <w:rPr>
          <w:rStyle w:val="a5"/>
          <w:rFonts w:ascii="Arial" w:hAnsi="Arial" w:cs="Arial"/>
          <w:color w:val="000000"/>
          <w:sz w:val="20"/>
          <w:szCs w:val="20"/>
        </w:rPr>
        <w:t>Категория дети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Мальчики </w:t>
      </w:r>
      <w:proofErr w:type="gramStart"/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( </w:t>
      </w:r>
      <w:proofErr w:type="gramEnd"/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>7 – 9 лет )</w:t>
      </w:r>
      <w:r w:rsid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2018 – 2016 г.р.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 xml:space="preserve">Девочки ( 7 – 9 лет) </w:t>
      </w:r>
      <w:r w:rsid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2018 – 2016 г.р.</w:t>
      </w:r>
    </w:p>
    <w:p w:rsidR="0069690B" w:rsidRDefault="0069690B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</w:r>
      <w:r w:rsidRPr="00260EBC">
        <w:rPr>
          <w:rStyle w:val="a5"/>
          <w:rFonts w:ascii="Arial" w:hAnsi="Arial" w:cs="Arial"/>
          <w:color w:val="000000"/>
          <w:sz w:val="20"/>
          <w:szCs w:val="20"/>
        </w:rPr>
        <w:t>Дистанция 2 км ( мальчики и девочки)</w:t>
      </w:r>
      <w:r w:rsidR="0069690B">
        <w:rPr>
          <w:rStyle w:val="a5"/>
          <w:rFonts w:ascii="Arial" w:hAnsi="Arial" w:cs="Arial"/>
          <w:color w:val="000000"/>
          <w:sz w:val="20"/>
          <w:szCs w:val="20"/>
        </w:rPr>
        <w:t>:</w:t>
      </w:r>
    </w:p>
    <w:p w:rsidR="00260EBC" w:rsidRDefault="00260EBC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69690B" w:rsidRPr="00150AE1" w:rsidRDefault="0069690B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Категория дети</w:t>
      </w:r>
      <w:r>
        <w:rPr>
          <w:rStyle w:val="a5"/>
          <w:rFonts w:ascii="Arial" w:hAnsi="Arial" w:cs="Arial"/>
          <w:color w:val="000000"/>
          <w:sz w:val="20"/>
          <w:szCs w:val="20"/>
        </w:rPr>
        <w:br/>
      </w:r>
      <w:r w:rsidRP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Мальчики </w:t>
      </w:r>
      <w:proofErr w:type="gramStart"/>
      <w:r w:rsidRP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( </w:t>
      </w:r>
      <w:proofErr w:type="gramEnd"/>
      <w:r w:rsidRP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t>10 – 14 лет )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2015 – 2011 г.р.</w:t>
      </w:r>
      <w:r w:rsidRPr="0069690B">
        <w:rPr>
          <w:rStyle w:val="a5"/>
          <w:rFonts w:ascii="Arial" w:hAnsi="Arial" w:cs="Arial"/>
          <w:b w:val="0"/>
          <w:color w:val="000000"/>
          <w:sz w:val="20"/>
          <w:szCs w:val="20"/>
        </w:rPr>
        <w:br/>
        <w:t>Девочки ( 10 -14 лет )</w:t>
      </w:r>
      <w:r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дети 2015 – 2011 г.р.</w:t>
      </w:r>
    </w:p>
    <w:p w:rsidR="00771EF9" w:rsidRPr="00150AE1" w:rsidRDefault="00771EF9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771EF9" w:rsidRPr="00771EF9" w:rsidRDefault="00771EF9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  <w:r w:rsidRPr="00771EF9">
        <w:rPr>
          <w:rStyle w:val="a5"/>
          <w:rFonts w:ascii="Arial" w:hAnsi="Arial" w:cs="Arial"/>
          <w:color w:val="000000"/>
          <w:sz w:val="20"/>
          <w:szCs w:val="20"/>
        </w:rPr>
        <w:t>Внимание кол-во слотов участников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 во всех категориях</w:t>
      </w:r>
      <w:r w:rsidRPr="00771EF9">
        <w:rPr>
          <w:rStyle w:val="a5"/>
          <w:rFonts w:ascii="Arial" w:hAnsi="Arial" w:cs="Arial"/>
          <w:color w:val="000000"/>
          <w:sz w:val="20"/>
          <w:szCs w:val="20"/>
        </w:rPr>
        <w:t>, ограниченно!</w:t>
      </w: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DA29BF" w:rsidRDefault="003B4CEA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9. НАГРАЖДЕНИЕ</w:t>
      </w:r>
      <w:proofErr w:type="gramStart"/>
      <w:r w:rsidR="00DA29BF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="00DA29BF">
        <w:rPr>
          <w:rFonts w:ascii="Arial" w:hAnsi="Arial" w:cs="Arial"/>
          <w:b/>
          <w:bCs/>
          <w:color w:val="000000"/>
          <w:sz w:val="31"/>
          <w:szCs w:val="31"/>
        </w:rPr>
        <w:br/>
      </w:r>
      <w:r w:rsidR="00DA29BF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="00DA29BF">
        <w:rPr>
          <w:rFonts w:ascii="Arial" w:hAnsi="Arial" w:cs="Arial"/>
          <w:color w:val="000000"/>
          <w:sz w:val="20"/>
          <w:szCs w:val="20"/>
        </w:rPr>
        <w:t xml:space="preserve">аграждаются участники, занявшие 1-3 места в абсолютных зачетах среди Мужчин и </w:t>
      </w:r>
      <w:r w:rsidR="00DA29BF">
        <w:rPr>
          <w:rFonts w:ascii="Arial" w:hAnsi="Arial" w:cs="Arial"/>
          <w:color w:val="000000"/>
          <w:sz w:val="20"/>
          <w:szCs w:val="20"/>
        </w:rPr>
        <w:lastRenderedPageBreak/>
        <w:t>Женщин.</w:t>
      </w:r>
      <w:r w:rsidR="00DA29BF">
        <w:rPr>
          <w:rFonts w:ascii="Arial" w:hAnsi="Arial" w:cs="Arial"/>
          <w:color w:val="000000"/>
          <w:sz w:val="20"/>
          <w:szCs w:val="20"/>
        </w:rPr>
        <w:br/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Призами и дипломами выделяются участники, занявшие 1-3 места по возрастным категориям.</w:t>
      </w:r>
    </w:p>
    <w:p w:rsidR="003B4CEA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Если в возрастной категории заявлено менее 3 человек, организаторы оставляют за собой право наградить только первое место.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Все участники после преодоления дистанции получают медаль финишера.</w:t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t>10. ДИСКВАЛИФИКАЦИЯ</w:t>
      </w: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Участники могут быть дисквалифицированы в следующих случаях: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использование посторонней помощи;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• </w:t>
      </w:r>
      <w:proofErr w:type="spellStart"/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непрохождение</w:t>
      </w:r>
      <w:proofErr w:type="spellEnd"/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 xml:space="preserve"> контрольной точки на дистанции;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недостойное поведение при общении с любыми из участников мероприятия;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использование снаряжения, запрещенного к использованию;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правил соревнований и техники безопасности;</w:t>
      </w:r>
    </w:p>
    <w:p w:rsidR="00DA29BF" w:rsidRP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природоохранной этики;</w:t>
      </w:r>
    </w:p>
    <w:p w:rsidR="00DA29BF" w:rsidRDefault="00DA29BF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DA29BF">
        <w:rPr>
          <w:rStyle w:val="a5"/>
          <w:rFonts w:ascii="Arial" w:hAnsi="Arial" w:cs="Arial"/>
          <w:b w:val="0"/>
          <w:color w:val="000000"/>
          <w:sz w:val="20"/>
          <w:szCs w:val="20"/>
        </w:rPr>
        <w:t>• нарушение спортивной этики (неоказание помощи другим участникам, либо препятствие другим участникам в преодолении дистанции).</w:t>
      </w: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36"/>
          <w:szCs w:val="36"/>
        </w:rPr>
      </w:pPr>
      <w:r>
        <w:rPr>
          <w:rStyle w:val="a5"/>
          <w:rFonts w:ascii="Arial" w:hAnsi="Arial" w:cs="Arial"/>
          <w:color w:val="000000"/>
          <w:sz w:val="36"/>
          <w:szCs w:val="36"/>
        </w:rPr>
        <w:t xml:space="preserve">11. </w:t>
      </w:r>
      <w:r w:rsidRPr="008F065D">
        <w:rPr>
          <w:rStyle w:val="a5"/>
          <w:rFonts w:ascii="Arial" w:hAnsi="Arial" w:cs="Arial"/>
          <w:color w:val="000000"/>
          <w:sz w:val="36"/>
          <w:szCs w:val="36"/>
        </w:rPr>
        <w:t>Авторские материалы на фото- и видеоматериалы</w:t>
      </w:r>
    </w:p>
    <w:p w:rsidR="008F065D" w:rsidRP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36"/>
          <w:szCs w:val="36"/>
        </w:rPr>
      </w:pPr>
    </w:p>
    <w:p w:rsidR="008F065D" w:rsidRDefault="008F065D" w:rsidP="008F065D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  <w:r w:rsidRPr="008F065D">
        <w:rPr>
          <w:rStyle w:val="a5"/>
          <w:rFonts w:ascii="Arial" w:hAnsi="Arial" w:cs="Arial"/>
          <w:b w:val="0"/>
          <w:color w:val="000000"/>
          <w:sz w:val="20"/>
          <w:szCs w:val="20"/>
        </w:rPr>
        <w:t>Каждый участник отказывается от любых претензий к организаторам и партнёрам относительно авторских прав на фото и видеоматериалы,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8F065D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8F065D" w:rsidRPr="003B4CEA" w:rsidRDefault="008F065D" w:rsidP="00DA29BF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b w:val="0"/>
          <w:color w:val="000000"/>
          <w:sz w:val="20"/>
          <w:szCs w:val="20"/>
        </w:rPr>
      </w:pPr>
    </w:p>
    <w:p w:rsidR="003B4CEA" w:rsidRDefault="003B4CEA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Default="00DA29BF" w:rsidP="00AF2495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DA29BF" w:rsidRPr="003B4CEA" w:rsidRDefault="00DA29BF" w:rsidP="00DA29BF">
      <w:pPr>
        <w:pStyle w:val="a6"/>
        <w:spacing w:before="100" w:beforeAutospacing="1" w:after="100" w:afterAutospacing="1" w:line="240" w:lineRule="auto"/>
        <w:jc w:val="center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1"/>
          <w:szCs w:val="31"/>
        </w:rPr>
        <w:t>Данное Положение является официальным приглашением на соревнования!</w:t>
      </w: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AF2495" w:rsidRDefault="00AF2495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4D420C" w:rsidRDefault="004D420C" w:rsidP="004D420C">
      <w:pPr>
        <w:pStyle w:val="a6"/>
        <w:spacing w:before="100" w:beforeAutospacing="1" w:after="100" w:afterAutospacing="1" w:line="240" w:lineRule="auto"/>
        <w:rPr>
          <w:rStyle w:val="a5"/>
          <w:rFonts w:ascii="Arial" w:hAnsi="Arial" w:cs="Arial"/>
          <w:color w:val="000000"/>
          <w:sz w:val="20"/>
          <w:szCs w:val="20"/>
        </w:rPr>
      </w:pPr>
    </w:p>
    <w:p w:rsidR="006B6215" w:rsidRPr="006B6215" w:rsidRDefault="004D420C" w:rsidP="004D420C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6B6215">
        <w:rPr>
          <w:rFonts w:ascii="Arial" w:hAnsi="Arial" w:cs="Arial"/>
          <w:b/>
          <w:bCs/>
          <w:color w:val="000000"/>
          <w:sz w:val="31"/>
          <w:szCs w:val="31"/>
        </w:rPr>
        <w:br/>
      </w:r>
    </w:p>
    <w:p w:rsid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CB3DC7" w:rsidRPr="00CB3DC7" w:rsidRDefault="00CB3DC7" w:rsidP="00CB3DC7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p w:rsidR="00FE38AD" w:rsidRPr="00FE38AD" w:rsidRDefault="00FE38AD" w:rsidP="00FE38AD">
      <w:pPr>
        <w:pStyle w:val="a6"/>
        <w:rPr>
          <w:rFonts w:ascii="Arial" w:hAnsi="Arial" w:cs="Arial"/>
          <w:color w:val="000000"/>
          <w:sz w:val="20"/>
          <w:szCs w:val="20"/>
        </w:rPr>
      </w:pPr>
    </w:p>
    <w:sectPr w:rsidR="00FE38AD" w:rsidRPr="00FE38AD" w:rsidSect="0023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DF4"/>
    <w:multiLevelType w:val="hybridMultilevel"/>
    <w:tmpl w:val="4452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96ABB"/>
    <w:multiLevelType w:val="multilevel"/>
    <w:tmpl w:val="AAD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270EA"/>
    <w:multiLevelType w:val="multilevel"/>
    <w:tmpl w:val="389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F4F33"/>
    <w:multiLevelType w:val="multilevel"/>
    <w:tmpl w:val="37A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07F9B"/>
    <w:rsid w:val="00084BC4"/>
    <w:rsid w:val="000A050D"/>
    <w:rsid w:val="000D0264"/>
    <w:rsid w:val="00150AE1"/>
    <w:rsid w:val="00230F52"/>
    <w:rsid w:val="00260EBC"/>
    <w:rsid w:val="002E2A8D"/>
    <w:rsid w:val="003B4CEA"/>
    <w:rsid w:val="003F5DF5"/>
    <w:rsid w:val="004D420C"/>
    <w:rsid w:val="004F1283"/>
    <w:rsid w:val="005566B8"/>
    <w:rsid w:val="0069690B"/>
    <w:rsid w:val="006B6215"/>
    <w:rsid w:val="00707F9B"/>
    <w:rsid w:val="007660E7"/>
    <w:rsid w:val="00771EF9"/>
    <w:rsid w:val="008F065D"/>
    <w:rsid w:val="0093786A"/>
    <w:rsid w:val="0097231E"/>
    <w:rsid w:val="00AA56F1"/>
    <w:rsid w:val="00AF2495"/>
    <w:rsid w:val="00CB3DC7"/>
    <w:rsid w:val="00DA29BF"/>
    <w:rsid w:val="00F90F1B"/>
    <w:rsid w:val="00FE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2"/>
  </w:style>
  <w:style w:type="paragraph" w:styleId="1">
    <w:name w:val="heading 1"/>
    <w:basedOn w:val="a"/>
    <w:link w:val="10"/>
    <w:uiPriority w:val="9"/>
    <w:qFormat/>
    <w:rsid w:val="0070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F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660E7"/>
    <w:rPr>
      <w:b/>
      <w:bCs/>
    </w:rPr>
  </w:style>
  <w:style w:type="paragraph" w:styleId="a6">
    <w:name w:val="List Paragraph"/>
    <w:basedOn w:val="a"/>
    <w:uiPriority w:val="34"/>
    <w:qFormat/>
    <w:rsid w:val="007660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E38AD"/>
    <w:rPr>
      <w:color w:val="0000FF"/>
      <w:u w:val="single"/>
    </w:rPr>
  </w:style>
  <w:style w:type="character" w:customStyle="1" w:styleId="v4-spelling-accent">
    <w:name w:val="v4-spelling-accent"/>
    <w:basedOn w:val="a0"/>
    <w:rsid w:val="005566B8"/>
  </w:style>
  <w:style w:type="character" w:styleId="a8">
    <w:name w:val="Emphasis"/>
    <w:basedOn w:val="a0"/>
    <w:uiPriority w:val="20"/>
    <w:qFormat/>
    <w:rsid w:val="00CB3DC7"/>
    <w:rPr>
      <w:i/>
      <w:iCs/>
    </w:rPr>
  </w:style>
  <w:style w:type="paragraph" w:customStyle="1" w:styleId="p3">
    <w:name w:val="p3"/>
    <w:basedOn w:val="a"/>
    <w:rsid w:val="004D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D4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vs_mi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ovieverschinymi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novieverschinymias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2024-11-05T04:03:00Z</dcterms:created>
  <dcterms:modified xsi:type="dcterms:W3CDTF">2024-11-17T08:51:00Z</dcterms:modified>
</cp:coreProperties>
</file>