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30" w:rsidRDefault="002E3E30">
      <w:pPr>
        <w:pStyle w:val="a3"/>
        <w:rPr>
          <w:sz w:val="20"/>
        </w:rPr>
      </w:pPr>
    </w:p>
    <w:p w:rsidR="0010259B" w:rsidRPr="00A5195E" w:rsidRDefault="0010259B" w:rsidP="0010259B">
      <w:pPr>
        <w:pStyle w:val="a5"/>
        <w:ind w:left="5760" w:firstLine="72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195E">
        <w:rPr>
          <w:rFonts w:ascii="Times New Roman" w:hAnsi="Times New Roman"/>
          <w:color w:val="000000" w:themeColor="text1"/>
          <w:sz w:val="28"/>
          <w:szCs w:val="28"/>
        </w:rPr>
        <w:t>УТВЕРЖДАЮ:</w:t>
      </w:r>
    </w:p>
    <w:p w:rsidR="0010259B" w:rsidRPr="00A5195E" w:rsidRDefault="0010259B" w:rsidP="0010259B">
      <w:pPr>
        <w:pStyle w:val="a5"/>
        <w:ind w:left="5760"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A5195E">
        <w:rPr>
          <w:rFonts w:ascii="Times New Roman" w:hAnsi="Times New Roman"/>
          <w:color w:val="000000" w:themeColor="text1"/>
          <w:sz w:val="28"/>
          <w:szCs w:val="28"/>
        </w:rPr>
        <w:t>Начальник</w:t>
      </w:r>
    </w:p>
    <w:p w:rsidR="0010259B" w:rsidRPr="00A5195E" w:rsidRDefault="0010259B" w:rsidP="0010259B">
      <w:pPr>
        <w:pStyle w:val="a5"/>
        <w:ind w:left="6480"/>
        <w:rPr>
          <w:rFonts w:ascii="Times New Roman" w:hAnsi="Times New Roman"/>
          <w:color w:val="000000" w:themeColor="text1"/>
          <w:sz w:val="28"/>
          <w:szCs w:val="28"/>
        </w:rPr>
      </w:pPr>
      <w:r w:rsidRPr="00A5195E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Управления образования </w:t>
      </w:r>
    </w:p>
    <w:p w:rsidR="0010259B" w:rsidRDefault="0010259B" w:rsidP="0010259B">
      <w:pPr>
        <w:pStyle w:val="a5"/>
        <w:pBdr>
          <w:bottom w:val="single" w:sz="12" w:space="1" w:color="auto"/>
        </w:pBdr>
        <w:ind w:left="64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95E">
        <w:rPr>
          <w:rFonts w:ascii="Times New Roman" w:hAnsi="Times New Roman"/>
          <w:color w:val="000000" w:themeColor="text1"/>
          <w:sz w:val="28"/>
          <w:szCs w:val="28"/>
        </w:rPr>
        <w:t>администрации города Прокопьевска И.А. Бойко</w:t>
      </w:r>
    </w:p>
    <w:p w:rsidR="0010259B" w:rsidRDefault="0010259B" w:rsidP="0010259B">
      <w:pPr>
        <w:pStyle w:val="a5"/>
        <w:pBdr>
          <w:bottom w:val="single" w:sz="12" w:space="1" w:color="auto"/>
        </w:pBdr>
        <w:ind w:left="64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E3E30" w:rsidRPr="00DC471D" w:rsidRDefault="0010259B" w:rsidP="00DC471D">
      <w:pPr>
        <w:pStyle w:val="a5"/>
        <w:ind w:left="64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95E">
        <w:rPr>
          <w:rFonts w:ascii="Times New Roman" w:hAnsi="Times New Roman"/>
          <w:color w:val="000000" w:themeColor="text1"/>
          <w:sz w:val="28"/>
          <w:szCs w:val="28"/>
        </w:rPr>
        <w:t>« ___ » ______</w:t>
      </w:r>
      <w:r w:rsidRPr="00A5195E">
        <w:rPr>
          <w:rStyle w:val="apple-converted-space"/>
          <w:rFonts w:ascii="Times New Roman" w:hAnsi="Times New Roman"/>
          <w:i/>
          <w:iCs/>
          <w:color w:val="000000" w:themeColor="text1"/>
          <w:sz w:val="28"/>
          <w:szCs w:val="28"/>
        </w:rPr>
        <w:t> </w:t>
      </w:r>
      <w:r w:rsidRPr="00A5195E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1B1C01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A5195E">
        <w:rPr>
          <w:rFonts w:ascii="Times New Roman" w:hAnsi="Times New Roman"/>
          <w:color w:val="000000" w:themeColor="text1"/>
          <w:sz w:val="28"/>
          <w:szCs w:val="28"/>
        </w:rPr>
        <w:t>г.</w:t>
      </w:r>
    </w:p>
    <w:p w:rsidR="002E3E30" w:rsidRDefault="00C366E1">
      <w:pPr>
        <w:pStyle w:val="Heading1"/>
        <w:spacing w:before="87"/>
        <w:ind w:left="1080" w:right="122"/>
        <w:jc w:val="center"/>
      </w:pPr>
      <w:bookmarkStart w:id="0" w:name="ПОЛОЖЕНИЕ"/>
      <w:bookmarkEnd w:id="0"/>
      <w:r>
        <w:t>ПОЛОЖЕНИЕ</w:t>
      </w:r>
    </w:p>
    <w:p w:rsidR="002E3E30" w:rsidRDefault="00C366E1">
      <w:pPr>
        <w:spacing w:before="43"/>
        <w:ind w:left="1080" w:right="119"/>
        <w:jc w:val="center"/>
        <w:rPr>
          <w:b/>
          <w:sz w:val="28"/>
        </w:rPr>
      </w:pPr>
      <w:bookmarkStart w:id="1" w:name="о_проведении_открытого_Первенства_города"/>
      <w:bookmarkEnd w:id="1"/>
      <w:r>
        <w:rPr>
          <w:b/>
          <w:sz w:val="28"/>
        </w:rPr>
        <w:t xml:space="preserve">о проведении  </w:t>
      </w:r>
      <w:r w:rsidR="00DC471D">
        <w:rPr>
          <w:b/>
          <w:sz w:val="28"/>
        </w:rPr>
        <w:t>Городских соревнований</w:t>
      </w:r>
    </w:p>
    <w:p w:rsidR="00DC471D" w:rsidRDefault="00C366E1">
      <w:pPr>
        <w:spacing w:before="43"/>
        <w:ind w:left="1080" w:right="122"/>
        <w:jc w:val="center"/>
        <w:rPr>
          <w:b/>
          <w:sz w:val="28"/>
        </w:rPr>
      </w:pPr>
      <w:bookmarkStart w:id="2" w:name="по_спортивному_ориентированию_бегом._Дис"/>
      <w:bookmarkEnd w:id="2"/>
      <w:r>
        <w:rPr>
          <w:b/>
          <w:sz w:val="28"/>
        </w:rPr>
        <w:t xml:space="preserve">по </w:t>
      </w:r>
      <w:r w:rsidR="00DC471D">
        <w:rPr>
          <w:b/>
          <w:sz w:val="28"/>
        </w:rPr>
        <w:t>спортивному ориентированию (кроссовые дисциплины)</w:t>
      </w:r>
      <w:r>
        <w:rPr>
          <w:b/>
          <w:sz w:val="28"/>
        </w:rPr>
        <w:t xml:space="preserve"> </w:t>
      </w:r>
    </w:p>
    <w:p w:rsidR="002E3E30" w:rsidRDefault="00C366E1">
      <w:pPr>
        <w:spacing w:before="43"/>
        <w:ind w:left="1080" w:right="122"/>
        <w:jc w:val="center"/>
        <w:rPr>
          <w:b/>
          <w:sz w:val="28"/>
        </w:rPr>
      </w:pPr>
      <w:r>
        <w:rPr>
          <w:b/>
          <w:sz w:val="28"/>
        </w:rPr>
        <w:t>Дисциплина: «кросс-спринт»</w:t>
      </w:r>
    </w:p>
    <w:p w:rsidR="002E3E30" w:rsidRDefault="00DC471D">
      <w:pPr>
        <w:spacing w:before="53"/>
        <w:ind w:left="454" w:right="612"/>
        <w:jc w:val="center"/>
        <w:rPr>
          <w:b/>
          <w:sz w:val="28"/>
        </w:rPr>
      </w:pPr>
      <w:r>
        <w:rPr>
          <w:rFonts w:ascii="Carlito" w:hAnsi="Carlito"/>
          <w:b/>
        </w:rPr>
        <w:t xml:space="preserve">                   </w:t>
      </w:r>
      <w:r w:rsidR="00C366E1">
        <w:rPr>
          <w:rFonts w:ascii="Carlito" w:hAnsi="Carlito"/>
          <w:b/>
        </w:rPr>
        <w:t>(</w:t>
      </w:r>
      <w:r w:rsidR="00C366E1">
        <w:rPr>
          <w:b/>
          <w:sz w:val="28"/>
        </w:rPr>
        <w:t>номер-код вида спорта: – 0830005511Я).</w:t>
      </w:r>
    </w:p>
    <w:p w:rsidR="002E3E30" w:rsidRDefault="00C366E1">
      <w:pPr>
        <w:pStyle w:val="a4"/>
        <w:numPr>
          <w:ilvl w:val="0"/>
          <w:numId w:val="7"/>
        </w:numPr>
        <w:tabs>
          <w:tab w:val="left" w:pos="1087"/>
        </w:tabs>
        <w:spacing w:before="177"/>
        <w:jc w:val="left"/>
        <w:rPr>
          <w:b/>
          <w:sz w:val="28"/>
        </w:rPr>
      </w:pPr>
      <w:bookmarkStart w:id="3" w:name="1.Общие_положения"/>
      <w:bookmarkEnd w:id="3"/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2E3E30" w:rsidRDefault="00C366E1">
      <w:pPr>
        <w:pStyle w:val="a3"/>
        <w:tabs>
          <w:tab w:val="left" w:pos="2980"/>
          <w:tab w:val="left" w:pos="4438"/>
          <w:tab w:val="left" w:pos="6018"/>
          <w:tab w:val="left" w:pos="7024"/>
          <w:tab w:val="left" w:pos="8900"/>
          <w:tab w:val="left" w:pos="9394"/>
        </w:tabs>
        <w:spacing w:before="39" w:line="271" w:lineRule="auto"/>
        <w:ind w:left="813" w:right="183"/>
      </w:pPr>
      <w:r>
        <w:t>Организаторами</w:t>
      </w:r>
      <w:r>
        <w:tab/>
      </w:r>
      <w:r w:rsidR="00DC471D">
        <w:t>Городских соревнований по спортивному ориентированию (кроссовые дисциплины)</w:t>
      </w:r>
      <w:r>
        <w:rPr>
          <w:spacing w:val="1"/>
        </w:rPr>
        <w:t xml:space="preserve"> </w:t>
      </w:r>
      <w:r>
        <w:t>являются:</w:t>
      </w:r>
    </w:p>
    <w:p w:rsidR="002E3E30" w:rsidRDefault="00C366E1">
      <w:pPr>
        <w:pStyle w:val="a4"/>
        <w:numPr>
          <w:ilvl w:val="0"/>
          <w:numId w:val="6"/>
        </w:numPr>
        <w:tabs>
          <w:tab w:val="left" w:pos="1097"/>
        </w:tabs>
        <w:spacing w:before="38"/>
        <w:rPr>
          <w:sz w:val="28"/>
        </w:rPr>
      </w:pPr>
      <w:r>
        <w:rPr>
          <w:sz w:val="28"/>
        </w:rPr>
        <w:t>Управление образования администрации города</w:t>
      </w:r>
      <w:r>
        <w:rPr>
          <w:spacing w:val="5"/>
          <w:sz w:val="28"/>
        </w:rPr>
        <w:t xml:space="preserve"> </w:t>
      </w:r>
      <w:r>
        <w:rPr>
          <w:sz w:val="28"/>
        </w:rPr>
        <w:t>Прокопьевска;</w:t>
      </w:r>
    </w:p>
    <w:p w:rsidR="002E3E30" w:rsidRDefault="00C366E1">
      <w:pPr>
        <w:pStyle w:val="a4"/>
        <w:numPr>
          <w:ilvl w:val="0"/>
          <w:numId w:val="6"/>
        </w:numPr>
        <w:tabs>
          <w:tab w:val="left" w:pos="1097"/>
        </w:tabs>
        <w:spacing w:before="38"/>
        <w:rPr>
          <w:sz w:val="28"/>
        </w:rPr>
      </w:pPr>
      <w:r>
        <w:rPr>
          <w:sz w:val="28"/>
        </w:rPr>
        <w:t xml:space="preserve">МБОУ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«</w:t>
      </w:r>
      <w:proofErr w:type="gramStart"/>
      <w:r>
        <w:rPr>
          <w:sz w:val="28"/>
        </w:rPr>
        <w:t>Дворец</w:t>
      </w:r>
      <w:proofErr w:type="gramEnd"/>
      <w:r>
        <w:rPr>
          <w:sz w:val="28"/>
        </w:rPr>
        <w:t xml:space="preserve"> детского творчества имени Ю.А.</w:t>
      </w:r>
      <w:r>
        <w:rPr>
          <w:spacing w:val="8"/>
          <w:sz w:val="28"/>
        </w:rPr>
        <w:t xml:space="preserve"> </w:t>
      </w:r>
      <w:r>
        <w:rPr>
          <w:sz w:val="28"/>
        </w:rPr>
        <w:t>Гагарина».</w:t>
      </w:r>
    </w:p>
    <w:p w:rsidR="002E3E30" w:rsidRDefault="00C366E1">
      <w:pPr>
        <w:pStyle w:val="Heading1"/>
        <w:numPr>
          <w:ilvl w:val="0"/>
          <w:numId w:val="7"/>
        </w:numPr>
        <w:tabs>
          <w:tab w:val="left" w:pos="1015"/>
        </w:tabs>
        <w:spacing w:before="63"/>
        <w:ind w:left="1014"/>
        <w:jc w:val="left"/>
      </w:pPr>
      <w:bookmarkStart w:id="4" w:name="2.Цели_и_задачи_соревнований:"/>
      <w:bookmarkEnd w:id="4"/>
      <w:r>
        <w:t>Цели и задачи</w:t>
      </w:r>
      <w:r>
        <w:rPr>
          <w:spacing w:val="-2"/>
        </w:rPr>
        <w:t xml:space="preserve"> </w:t>
      </w:r>
      <w:r>
        <w:t>соревнований:</w:t>
      </w:r>
    </w:p>
    <w:p w:rsidR="002E3E30" w:rsidRDefault="00C366E1">
      <w:pPr>
        <w:pStyle w:val="a4"/>
        <w:numPr>
          <w:ilvl w:val="0"/>
          <w:numId w:val="5"/>
        </w:numPr>
        <w:tabs>
          <w:tab w:val="left" w:pos="1097"/>
        </w:tabs>
        <w:spacing w:before="60"/>
        <w:ind w:left="1096"/>
        <w:rPr>
          <w:sz w:val="28"/>
        </w:rPr>
      </w:pPr>
      <w:r>
        <w:rPr>
          <w:sz w:val="28"/>
        </w:rPr>
        <w:t>популяризация спортивного</w:t>
      </w:r>
      <w:r>
        <w:rPr>
          <w:spacing w:val="2"/>
          <w:sz w:val="28"/>
        </w:rPr>
        <w:t xml:space="preserve"> </w:t>
      </w:r>
      <w:r>
        <w:rPr>
          <w:sz w:val="28"/>
        </w:rPr>
        <w:t>ориентирования;</w:t>
      </w:r>
    </w:p>
    <w:p w:rsidR="002E3E30" w:rsidRDefault="00C366E1">
      <w:pPr>
        <w:pStyle w:val="a4"/>
        <w:numPr>
          <w:ilvl w:val="0"/>
          <w:numId w:val="5"/>
        </w:numPr>
        <w:tabs>
          <w:tab w:val="left" w:pos="1097"/>
        </w:tabs>
        <w:spacing w:before="52"/>
        <w:ind w:left="1096"/>
        <w:rPr>
          <w:sz w:val="28"/>
        </w:rPr>
      </w:pPr>
      <w:r>
        <w:rPr>
          <w:sz w:val="28"/>
        </w:rPr>
        <w:t>выявление сильнейших команд и спортсменов;</w:t>
      </w:r>
    </w:p>
    <w:p w:rsidR="002E3E30" w:rsidRDefault="00C366E1">
      <w:pPr>
        <w:pStyle w:val="a4"/>
        <w:numPr>
          <w:ilvl w:val="0"/>
          <w:numId w:val="5"/>
        </w:numPr>
        <w:tabs>
          <w:tab w:val="left" w:pos="1097"/>
        </w:tabs>
        <w:spacing w:before="51"/>
        <w:ind w:left="1096"/>
        <w:rPr>
          <w:sz w:val="28"/>
        </w:rPr>
      </w:pPr>
      <w:r>
        <w:rPr>
          <w:sz w:val="28"/>
        </w:rPr>
        <w:t>укрепление здоровья учащихся, пропаганда здорового образа</w:t>
      </w:r>
      <w:r>
        <w:rPr>
          <w:spacing w:val="8"/>
          <w:sz w:val="28"/>
        </w:rPr>
        <w:t xml:space="preserve"> </w:t>
      </w:r>
      <w:r>
        <w:rPr>
          <w:sz w:val="28"/>
        </w:rPr>
        <w:t>жизни.</w:t>
      </w:r>
    </w:p>
    <w:p w:rsidR="002E3E30" w:rsidRDefault="00C366E1">
      <w:pPr>
        <w:pStyle w:val="Heading1"/>
        <w:numPr>
          <w:ilvl w:val="0"/>
          <w:numId w:val="7"/>
        </w:numPr>
        <w:tabs>
          <w:tab w:val="left" w:pos="1087"/>
        </w:tabs>
        <w:spacing w:before="62"/>
        <w:ind w:hanging="284"/>
        <w:jc w:val="left"/>
      </w:pPr>
      <w:bookmarkStart w:id="5" w:name="3._Судейская_коллегия"/>
      <w:bookmarkEnd w:id="5"/>
      <w:r>
        <w:t>Судейская</w:t>
      </w:r>
      <w:r>
        <w:rPr>
          <w:spacing w:val="-2"/>
        </w:rPr>
        <w:t xml:space="preserve"> </w:t>
      </w:r>
      <w:r>
        <w:t>коллегия</w:t>
      </w:r>
    </w:p>
    <w:p w:rsidR="00DC471D" w:rsidRDefault="00DC471D" w:rsidP="00DC471D">
      <w:pPr>
        <w:pStyle w:val="a3"/>
        <w:tabs>
          <w:tab w:val="left" w:pos="10773"/>
        </w:tabs>
        <w:spacing w:before="24" w:line="278" w:lineRule="auto"/>
        <w:ind w:left="803" w:right="530"/>
      </w:pPr>
      <w:r>
        <w:t xml:space="preserve">Главный судья соревнований: </w:t>
      </w:r>
      <w:proofErr w:type="spellStart"/>
      <w:r>
        <w:t>Стахнев</w:t>
      </w:r>
      <w:proofErr w:type="spellEnd"/>
      <w:r>
        <w:t xml:space="preserve"> Артур Евгеньевич, (СС2К, г</w:t>
      </w:r>
      <w:proofErr w:type="gramStart"/>
      <w:r>
        <w:t>.П</w:t>
      </w:r>
      <w:proofErr w:type="gramEnd"/>
      <w:r>
        <w:t>рокопьевск</w:t>
      </w:r>
      <w:r w:rsidR="00C366E1">
        <w:t xml:space="preserve">); </w:t>
      </w:r>
    </w:p>
    <w:p w:rsidR="002E3E30" w:rsidRDefault="00C366E1">
      <w:pPr>
        <w:pStyle w:val="a3"/>
        <w:spacing w:before="24" w:line="278" w:lineRule="auto"/>
        <w:ind w:left="803" w:right="530"/>
      </w:pPr>
      <w:r>
        <w:t xml:space="preserve">Главный секретарь соревнований: </w:t>
      </w:r>
      <w:proofErr w:type="spellStart"/>
      <w:proofErr w:type="gramStart"/>
      <w:r w:rsidR="00DC471D">
        <w:t>Стахнева</w:t>
      </w:r>
      <w:proofErr w:type="spellEnd"/>
      <w:r w:rsidR="00DC471D">
        <w:t xml:space="preserve"> Наталья Геннадьевна</w:t>
      </w:r>
      <w:r>
        <w:t xml:space="preserve"> (СС1К,</w:t>
      </w:r>
      <w:proofErr w:type="gramEnd"/>
    </w:p>
    <w:p w:rsidR="002E3E30" w:rsidRDefault="00C366E1">
      <w:pPr>
        <w:pStyle w:val="a3"/>
        <w:spacing w:before="2"/>
        <w:ind w:left="875"/>
      </w:pPr>
      <w:r>
        <w:t>г</w:t>
      </w:r>
      <w:proofErr w:type="gramStart"/>
      <w:r>
        <w:t>.</w:t>
      </w:r>
      <w:r w:rsidR="00DC471D">
        <w:t>П</w:t>
      </w:r>
      <w:proofErr w:type="gramEnd"/>
      <w:r w:rsidR="00DC471D">
        <w:t>рокопьевск</w:t>
      </w:r>
      <w:r>
        <w:t>);</w:t>
      </w:r>
    </w:p>
    <w:p w:rsidR="002E3E30" w:rsidRDefault="00C366E1">
      <w:pPr>
        <w:pStyle w:val="a3"/>
        <w:spacing w:before="57"/>
        <w:ind w:left="803"/>
      </w:pPr>
      <w:r>
        <w:t xml:space="preserve">Начальник дистанции: </w:t>
      </w:r>
      <w:proofErr w:type="spellStart"/>
      <w:r>
        <w:t>Могилевец</w:t>
      </w:r>
      <w:proofErr w:type="spellEnd"/>
      <w:r>
        <w:t xml:space="preserve"> Андрей Сергеевич.</w:t>
      </w:r>
    </w:p>
    <w:p w:rsidR="002E3E30" w:rsidRDefault="00C366E1">
      <w:pPr>
        <w:pStyle w:val="Heading1"/>
        <w:numPr>
          <w:ilvl w:val="0"/>
          <w:numId w:val="7"/>
        </w:numPr>
        <w:tabs>
          <w:tab w:val="left" w:pos="1015"/>
        </w:tabs>
        <w:ind w:left="1014"/>
        <w:jc w:val="left"/>
      </w:pPr>
      <w:bookmarkStart w:id="6" w:name="4.Время_и_место_проведения"/>
      <w:bookmarkEnd w:id="6"/>
      <w:r>
        <w:t>Время и место</w:t>
      </w:r>
      <w:r>
        <w:rPr>
          <w:spacing w:val="-2"/>
        </w:rPr>
        <w:t xml:space="preserve"> </w:t>
      </w:r>
      <w:r>
        <w:t>проведения</w:t>
      </w:r>
    </w:p>
    <w:p w:rsidR="00DC471D" w:rsidRDefault="0010259B">
      <w:pPr>
        <w:pStyle w:val="a3"/>
        <w:spacing w:before="23" w:line="268" w:lineRule="auto"/>
        <w:ind w:left="813" w:right="183" w:hanging="10"/>
      </w:pPr>
      <w:r>
        <w:t xml:space="preserve">Соревнования состоятся </w:t>
      </w:r>
      <w:r w:rsidR="00DC471D">
        <w:rPr>
          <w:b/>
        </w:rPr>
        <w:t>17 октября 2021</w:t>
      </w:r>
      <w:r w:rsidR="00C366E1" w:rsidRPr="000A3E4D">
        <w:rPr>
          <w:b/>
        </w:rPr>
        <w:t>г.</w:t>
      </w:r>
      <w:r w:rsidR="00DC471D">
        <w:t xml:space="preserve"> в лесном</w:t>
      </w:r>
      <w:r w:rsidR="00C366E1">
        <w:t xml:space="preserve"> массив</w:t>
      </w:r>
      <w:r w:rsidR="00DC471D">
        <w:t>е</w:t>
      </w:r>
      <w:r w:rsidR="00C366E1">
        <w:t xml:space="preserve"> района </w:t>
      </w:r>
      <w:r w:rsidR="00DC471D">
        <w:t xml:space="preserve">Вокзала (организационный сбор на футбольном поле МБОУ «Школа № 4» в 10.00). </w:t>
      </w:r>
    </w:p>
    <w:p w:rsidR="002E3E30" w:rsidRDefault="00DC471D">
      <w:pPr>
        <w:pStyle w:val="a3"/>
        <w:spacing w:before="23" w:line="268" w:lineRule="auto"/>
        <w:ind w:left="813" w:right="183" w:hanging="10"/>
      </w:pPr>
      <w:r>
        <w:t>Начало соревнований в 11.00 ч.</w:t>
      </w:r>
    </w:p>
    <w:p w:rsidR="002E3E30" w:rsidRDefault="00C366E1">
      <w:pPr>
        <w:pStyle w:val="Heading1"/>
        <w:numPr>
          <w:ilvl w:val="0"/>
          <w:numId w:val="7"/>
        </w:numPr>
        <w:tabs>
          <w:tab w:val="left" w:pos="1015"/>
        </w:tabs>
        <w:spacing w:before="18"/>
        <w:ind w:left="1014"/>
        <w:jc w:val="left"/>
      </w:pPr>
      <w:bookmarkStart w:id="7" w:name="5.Участники_соревнований"/>
      <w:bookmarkEnd w:id="7"/>
      <w:r>
        <w:t>Участники</w:t>
      </w:r>
      <w:r>
        <w:rPr>
          <w:spacing w:val="-2"/>
        </w:rPr>
        <w:t xml:space="preserve"> </w:t>
      </w:r>
      <w:r>
        <w:t>соревнований</w:t>
      </w:r>
    </w:p>
    <w:p w:rsidR="002E3E30" w:rsidRDefault="00C366E1">
      <w:pPr>
        <w:pStyle w:val="a4"/>
        <w:numPr>
          <w:ilvl w:val="1"/>
          <w:numId w:val="7"/>
        </w:numPr>
        <w:tabs>
          <w:tab w:val="left" w:pos="1298"/>
        </w:tabs>
        <w:spacing w:before="29" w:after="60"/>
        <w:ind w:hanging="495"/>
        <w:rPr>
          <w:sz w:val="28"/>
        </w:rPr>
      </w:pPr>
      <w:r>
        <w:rPr>
          <w:sz w:val="28"/>
        </w:rPr>
        <w:t>Соревнования проводятся по следующим возрастным</w:t>
      </w:r>
      <w:r>
        <w:rPr>
          <w:spacing w:val="3"/>
          <w:sz w:val="28"/>
        </w:rPr>
        <w:t xml:space="preserve"> </w:t>
      </w:r>
      <w:r>
        <w:rPr>
          <w:sz w:val="28"/>
        </w:rPr>
        <w:t>группам:</w:t>
      </w:r>
    </w:p>
    <w:tbl>
      <w:tblPr>
        <w:tblStyle w:val="a6"/>
        <w:tblW w:w="5000" w:type="pct"/>
        <w:tblLook w:val="01E0"/>
      </w:tblPr>
      <w:tblGrid>
        <w:gridCol w:w="437"/>
        <w:gridCol w:w="4354"/>
        <w:gridCol w:w="2665"/>
        <w:gridCol w:w="1916"/>
        <w:gridCol w:w="1994"/>
      </w:tblGrid>
      <w:tr w:rsidR="002E3E30" w:rsidRPr="0096479E" w:rsidTr="00DC471D">
        <w:trPr>
          <w:trHeight w:val="553"/>
        </w:trPr>
        <w:tc>
          <w:tcPr>
            <w:tcW w:w="118" w:type="pct"/>
          </w:tcPr>
          <w:p w:rsidR="002E3E30" w:rsidRPr="0096479E" w:rsidRDefault="00C366E1">
            <w:pPr>
              <w:pStyle w:val="TableParagraph"/>
              <w:spacing w:before="7"/>
              <w:ind w:left="112"/>
            </w:pPr>
            <w:r w:rsidRPr="0096479E">
              <w:rPr>
                <w:w w:val="99"/>
              </w:rPr>
              <w:t>1</w:t>
            </w:r>
          </w:p>
        </w:tc>
        <w:tc>
          <w:tcPr>
            <w:tcW w:w="1934" w:type="pct"/>
          </w:tcPr>
          <w:p w:rsidR="002E3E30" w:rsidRPr="0096479E" w:rsidRDefault="00C366E1">
            <w:pPr>
              <w:pStyle w:val="TableParagraph"/>
              <w:spacing w:before="7"/>
              <w:ind w:left="146"/>
            </w:pPr>
            <w:r w:rsidRPr="0096479E">
              <w:t>мальчики/девочки</w:t>
            </w:r>
          </w:p>
        </w:tc>
        <w:tc>
          <w:tcPr>
            <w:tcW w:w="1191" w:type="pct"/>
          </w:tcPr>
          <w:p w:rsidR="002E3E30" w:rsidRPr="0096479E" w:rsidRDefault="00C366E1">
            <w:pPr>
              <w:pStyle w:val="TableParagraph"/>
              <w:spacing w:before="7" w:line="242" w:lineRule="auto"/>
              <w:ind w:left="112" w:right="463"/>
            </w:pPr>
            <w:r w:rsidRPr="0096479E">
              <w:t>H OPEN/ D OPEN</w:t>
            </w:r>
          </w:p>
        </w:tc>
        <w:tc>
          <w:tcPr>
            <w:tcW w:w="861" w:type="pct"/>
          </w:tcPr>
          <w:p w:rsidR="002E3E30" w:rsidRPr="0096479E" w:rsidRDefault="00C366E1">
            <w:pPr>
              <w:pStyle w:val="TableParagraph"/>
              <w:spacing w:before="7"/>
              <w:ind w:left="284"/>
            </w:pPr>
            <w:r w:rsidRPr="0096479E">
              <w:t>до 10 лет</w:t>
            </w:r>
          </w:p>
        </w:tc>
        <w:tc>
          <w:tcPr>
            <w:tcW w:w="895" w:type="pct"/>
          </w:tcPr>
          <w:p w:rsidR="002E3E30" w:rsidRPr="0096479E" w:rsidRDefault="00DC471D">
            <w:pPr>
              <w:pStyle w:val="TableParagraph"/>
              <w:spacing w:before="7"/>
              <w:ind w:left="284"/>
            </w:pPr>
            <w:r>
              <w:t>2011 г.р. и младше</w:t>
            </w:r>
          </w:p>
        </w:tc>
      </w:tr>
      <w:tr w:rsidR="002E3E30" w:rsidRPr="0096479E" w:rsidTr="00DC471D">
        <w:trPr>
          <w:trHeight w:val="547"/>
        </w:trPr>
        <w:tc>
          <w:tcPr>
            <w:tcW w:w="118" w:type="pct"/>
          </w:tcPr>
          <w:p w:rsidR="002E3E30" w:rsidRPr="0096479E" w:rsidRDefault="00C366E1">
            <w:pPr>
              <w:pStyle w:val="TableParagraph"/>
              <w:spacing w:before="7"/>
              <w:ind w:left="112"/>
            </w:pPr>
            <w:r w:rsidRPr="0096479E">
              <w:rPr>
                <w:w w:val="99"/>
              </w:rPr>
              <w:t>2</w:t>
            </w:r>
          </w:p>
        </w:tc>
        <w:tc>
          <w:tcPr>
            <w:tcW w:w="1934" w:type="pct"/>
          </w:tcPr>
          <w:p w:rsidR="002E3E30" w:rsidRPr="0096479E" w:rsidRDefault="00C366E1">
            <w:pPr>
              <w:pStyle w:val="TableParagraph"/>
              <w:spacing w:before="7"/>
              <w:ind w:left="146"/>
            </w:pPr>
            <w:r w:rsidRPr="0096479E">
              <w:t>мальчики до 13 лет/девочки до 13 лет</w:t>
            </w:r>
          </w:p>
        </w:tc>
        <w:tc>
          <w:tcPr>
            <w:tcW w:w="1191" w:type="pct"/>
          </w:tcPr>
          <w:p w:rsidR="002E3E30" w:rsidRPr="0096479E" w:rsidRDefault="001B1C01">
            <w:pPr>
              <w:pStyle w:val="TableParagraph"/>
              <w:spacing w:before="7"/>
              <w:ind w:left="136"/>
            </w:pPr>
            <w:r>
              <w:t>H12</w:t>
            </w:r>
            <w:r w:rsidR="00C366E1" w:rsidRPr="0096479E">
              <w:t>/D1</w:t>
            </w:r>
            <w:r>
              <w:t>2</w:t>
            </w:r>
          </w:p>
        </w:tc>
        <w:tc>
          <w:tcPr>
            <w:tcW w:w="861" w:type="pct"/>
          </w:tcPr>
          <w:p w:rsidR="002E3E30" w:rsidRPr="0096479E" w:rsidRDefault="00C366E1">
            <w:pPr>
              <w:pStyle w:val="TableParagraph"/>
              <w:tabs>
                <w:tab w:val="left" w:pos="803"/>
                <w:tab w:val="left" w:pos="1134"/>
              </w:tabs>
              <w:spacing w:before="7" w:line="322" w:lineRule="exact"/>
              <w:ind w:left="284"/>
            </w:pPr>
            <w:r w:rsidRPr="0096479E">
              <w:t>11</w:t>
            </w:r>
            <w:r w:rsidRPr="0096479E">
              <w:tab/>
              <w:t>-</w:t>
            </w:r>
            <w:r w:rsidRPr="0096479E">
              <w:tab/>
              <w:t>12</w:t>
            </w:r>
          </w:p>
          <w:p w:rsidR="002E3E30" w:rsidRPr="0096479E" w:rsidRDefault="00C366E1">
            <w:pPr>
              <w:pStyle w:val="TableParagraph"/>
              <w:ind w:left="284"/>
            </w:pPr>
            <w:r w:rsidRPr="0096479E">
              <w:t>лет</w:t>
            </w:r>
          </w:p>
        </w:tc>
        <w:tc>
          <w:tcPr>
            <w:tcW w:w="895" w:type="pct"/>
          </w:tcPr>
          <w:p w:rsidR="002E3E30" w:rsidRPr="0096479E" w:rsidRDefault="0010259B" w:rsidP="00DC471D">
            <w:pPr>
              <w:pStyle w:val="TableParagraph"/>
              <w:spacing w:before="7"/>
              <w:ind w:left="284"/>
            </w:pPr>
            <w:r w:rsidRPr="0096479E">
              <w:t>200</w:t>
            </w:r>
            <w:r w:rsidR="00DC471D">
              <w:t>9</w:t>
            </w:r>
            <w:r w:rsidR="00C366E1" w:rsidRPr="0096479E">
              <w:t xml:space="preserve"> – 20</w:t>
            </w:r>
            <w:r w:rsidR="00DC471D">
              <w:t>10</w:t>
            </w:r>
            <w:r w:rsidR="00C366E1" w:rsidRPr="0096479E">
              <w:rPr>
                <w:spacing w:val="-30"/>
              </w:rPr>
              <w:t xml:space="preserve"> </w:t>
            </w:r>
            <w:r w:rsidR="00C366E1" w:rsidRPr="0096479E">
              <w:rPr>
                <w:spacing w:val="-4"/>
              </w:rPr>
              <w:t>г.р.</w:t>
            </w:r>
          </w:p>
        </w:tc>
      </w:tr>
      <w:tr w:rsidR="002E3E30" w:rsidRPr="0096479E" w:rsidTr="00DC471D">
        <w:trPr>
          <w:trHeight w:val="527"/>
        </w:trPr>
        <w:tc>
          <w:tcPr>
            <w:tcW w:w="118" w:type="pct"/>
          </w:tcPr>
          <w:p w:rsidR="002E3E30" w:rsidRPr="0096479E" w:rsidRDefault="00C366E1">
            <w:pPr>
              <w:pStyle w:val="TableParagraph"/>
              <w:spacing w:before="8"/>
              <w:ind w:left="112"/>
            </w:pPr>
            <w:r w:rsidRPr="0096479E">
              <w:rPr>
                <w:w w:val="99"/>
              </w:rPr>
              <w:t>3</w:t>
            </w:r>
          </w:p>
        </w:tc>
        <w:tc>
          <w:tcPr>
            <w:tcW w:w="1934" w:type="pct"/>
          </w:tcPr>
          <w:p w:rsidR="002E3E30" w:rsidRPr="0096479E" w:rsidRDefault="00C366E1">
            <w:pPr>
              <w:pStyle w:val="TableParagraph"/>
              <w:spacing w:before="8"/>
              <w:ind w:left="146"/>
            </w:pPr>
            <w:r w:rsidRPr="0096479E">
              <w:t>юноши до 15 лет/девушки до 15 лет</w:t>
            </w:r>
          </w:p>
        </w:tc>
        <w:tc>
          <w:tcPr>
            <w:tcW w:w="1191" w:type="pct"/>
          </w:tcPr>
          <w:p w:rsidR="002E3E30" w:rsidRPr="0096479E" w:rsidRDefault="001B1C01">
            <w:pPr>
              <w:pStyle w:val="TableParagraph"/>
              <w:spacing w:before="8"/>
              <w:ind w:left="136"/>
            </w:pPr>
            <w:r>
              <w:t>H14</w:t>
            </w:r>
            <w:r w:rsidR="00C366E1" w:rsidRPr="0096479E">
              <w:t>/D1</w:t>
            </w:r>
            <w:r>
              <w:t>4</w:t>
            </w:r>
          </w:p>
        </w:tc>
        <w:tc>
          <w:tcPr>
            <w:tcW w:w="861" w:type="pct"/>
          </w:tcPr>
          <w:p w:rsidR="002E3E30" w:rsidRPr="0096479E" w:rsidRDefault="00C366E1">
            <w:pPr>
              <w:pStyle w:val="TableParagraph"/>
              <w:tabs>
                <w:tab w:val="left" w:pos="779"/>
                <w:tab w:val="left" w:pos="1134"/>
              </w:tabs>
              <w:spacing w:before="8" w:line="322" w:lineRule="exact"/>
              <w:ind w:left="284"/>
            </w:pPr>
            <w:r w:rsidRPr="0096479E">
              <w:t>13</w:t>
            </w:r>
            <w:r w:rsidRPr="0096479E">
              <w:tab/>
              <w:t>–</w:t>
            </w:r>
            <w:r w:rsidRPr="0096479E">
              <w:tab/>
              <w:t>14</w:t>
            </w:r>
          </w:p>
          <w:p w:rsidR="002E3E30" w:rsidRPr="0096479E" w:rsidRDefault="00C366E1">
            <w:pPr>
              <w:pStyle w:val="TableParagraph"/>
              <w:ind w:left="284"/>
            </w:pPr>
            <w:r w:rsidRPr="0096479E">
              <w:t>лет</w:t>
            </w:r>
          </w:p>
        </w:tc>
        <w:tc>
          <w:tcPr>
            <w:tcW w:w="895" w:type="pct"/>
          </w:tcPr>
          <w:p w:rsidR="002E3E30" w:rsidRPr="0096479E" w:rsidRDefault="0010259B" w:rsidP="00DC471D">
            <w:pPr>
              <w:pStyle w:val="TableParagraph"/>
              <w:spacing w:before="8"/>
              <w:ind w:left="284"/>
            </w:pPr>
            <w:r w:rsidRPr="0096479E">
              <w:t>200</w:t>
            </w:r>
            <w:r w:rsidR="00DC471D">
              <w:t>7</w:t>
            </w:r>
            <w:r w:rsidR="00C366E1" w:rsidRPr="0096479E">
              <w:t xml:space="preserve"> – 200</w:t>
            </w:r>
            <w:r w:rsidR="00DC471D">
              <w:t>8</w:t>
            </w:r>
            <w:r w:rsidR="00C366E1" w:rsidRPr="0096479E">
              <w:rPr>
                <w:spacing w:val="-30"/>
              </w:rPr>
              <w:t xml:space="preserve"> </w:t>
            </w:r>
            <w:r w:rsidR="00C366E1" w:rsidRPr="0096479E">
              <w:rPr>
                <w:spacing w:val="-4"/>
              </w:rPr>
              <w:t>г.р.</w:t>
            </w:r>
          </w:p>
        </w:tc>
      </w:tr>
      <w:tr w:rsidR="002E3E30" w:rsidRPr="0096479E" w:rsidTr="00DC471D">
        <w:trPr>
          <w:trHeight w:val="507"/>
        </w:trPr>
        <w:tc>
          <w:tcPr>
            <w:tcW w:w="118" w:type="pct"/>
          </w:tcPr>
          <w:p w:rsidR="002E3E30" w:rsidRPr="0096479E" w:rsidRDefault="00C366E1">
            <w:pPr>
              <w:pStyle w:val="TableParagraph"/>
              <w:spacing w:before="7"/>
              <w:ind w:left="112"/>
            </w:pPr>
            <w:r w:rsidRPr="0096479E">
              <w:rPr>
                <w:w w:val="99"/>
              </w:rPr>
              <w:t>4</w:t>
            </w:r>
          </w:p>
        </w:tc>
        <w:tc>
          <w:tcPr>
            <w:tcW w:w="1934" w:type="pct"/>
          </w:tcPr>
          <w:p w:rsidR="002E3E30" w:rsidRPr="0096479E" w:rsidRDefault="00C366E1">
            <w:pPr>
              <w:pStyle w:val="TableParagraph"/>
              <w:spacing w:before="7"/>
              <w:ind w:left="146"/>
            </w:pPr>
            <w:r w:rsidRPr="0096479E">
              <w:t>юноши до 17 лет/девушки до 17 лет</w:t>
            </w:r>
          </w:p>
        </w:tc>
        <w:tc>
          <w:tcPr>
            <w:tcW w:w="1191" w:type="pct"/>
          </w:tcPr>
          <w:p w:rsidR="002E3E30" w:rsidRPr="0096479E" w:rsidRDefault="001B1C01">
            <w:pPr>
              <w:pStyle w:val="TableParagraph"/>
              <w:spacing w:before="7"/>
              <w:ind w:left="136"/>
            </w:pPr>
            <w:r>
              <w:t>H16</w:t>
            </w:r>
            <w:r w:rsidR="00C366E1" w:rsidRPr="0096479E">
              <w:t>/D1</w:t>
            </w:r>
            <w:r>
              <w:t>6</w:t>
            </w:r>
          </w:p>
        </w:tc>
        <w:tc>
          <w:tcPr>
            <w:tcW w:w="861" w:type="pct"/>
          </w:tcPr>
          <w:p w:rsidR="002E3E30" w:rsidRPr="0096479E" w:rsidRDefault="00C366E1">
            <w:pPr>
              <w:pStyle w:val="TableParagraph"/>
              <w:tabs>
                <w:tab w:val="left" w:pos="779"/>
                <w:tab w:val="left" w:pos="1134"/>
              </w:tabs>
              <w:spacing w:before="7" w:line="322" w:lineRule="exact"/>
              <w:ind w:left="284"/>
            </w:pPr>
            <w:r w:rsidRPr="0096479E">
              <w:t>15</w:t>
            </w:r>
            <w:r w:rsidRPr="0096479E">
              <w:tab/>
              <w:t>–</w:t>
            </w:r>
            <w:r w:rsidRPr="0096479E">
              <w:tab/>
              <w:t>16</w:t>
            </w:r>
          </w:p>
          <w:p w:rsidR="002E3E30" w:rsidRPr="0096479E" w:rsidRDefault="00C366E1">
            <w:pPr>
              <w:pStyle w:val="TableParagraph"/>
              <w:ind w:left="284"/>
            </w:pPr>
            <w:r w:rsidRPr="0096479E">
              <w:t>лет</w:t>
            </w:r>
          </w:p>
        </w:tc>
        <w:tc>
          <w:tcPr>
            <w:tcW w:w="895" w:type="pct"/>
          </w:tcPr>
          <w:p w:rsidR="002E3E30" w:rsidRPr="0096479E" w:rsidRDefault="0010259B" w:rsidP="00DC471D">
            <w:pPr>
              <w:pStyle w:val="TableParagraph"/>
              <w:spacing w:before="7"/>
              <w:ind w:left="284"/>
            </w:pPr>
            <w:r w:rsidRPr="0096479E">
              <w:t>200</w:t>
            </w:r>
            <w:r w:rsidR="00DC471D">
              <w:t>5</w:t>
            </w:r>
            <w:r w:rsidR="00C366E1" w:rsidRPr="0096479E">
              <w:t xml:space="preserve"> – 200</w:t>
            </w:r>
            <w:r w:rsidR="00DC471D">
              <w:t>6</w:t>
            </w:r>
            <w:r w:rsidR="00C366E1" w:rsidRPr="0096479E">
              <w:rPr>
                <w:spacing w:val="-30"/>
              </w:rPr>
              <w:t xml:space="preserve"> </w:t>
            </w:r>
            <w:r w:rsidR="00C366E1" w:rsidRPr="0096479E">
              <w:rPr>
                <w:spacing w:val="-4"/>
              </w:rPr>
              <w:t>г.р.</w:t>
            </w:r>
          </w:p>
        </w:tc>
      </w:tr>
      <w:tr w:rsidR="0096479E" w:rsidRPr="0096479E" w:rsidTr="00DC471D">
        <w:trPr>
          <w:trHeight w:val="473"/>
        </w:trPr>
        <w:tc>
          <w:tcPr>
            <w:tcW w:w="118" w:type="pct"/>
          </w:tcPr>
          <w:p w:rsidR="0096479E" w:rsidRPr="0096479E" w:rsidRDefault="0096479E" w:rsidP="006D1305">
            <w:pPr>
              <w:pStyle w:val="TableParagraph"/>
              <w:spacing w:line="322" w:lineRule="exact"/>
              <w:ind w:left="112"/>
            </w:pPr>
            <w:r w:rsidRPr="0096479E">
              <w:rPr>
                <w:w w:val="99"/>
              </w:rPr>
              <w:t>5</w:t>
            </w:r>
          </w:p>
        </w:tc>
        <w:tc>
          <w:tcPr>
            <w:tcW w:w="1934" w:type="pct"/>
          </w:tcPr>
          <w:p w:rsidR="0096479E" w:rsidRPr="0096479E" w:rsidRDefault="0096479E" w:rsidP="006D1305">
            <w:pPr>
              <w:pStyle w:val="TableParagraph"/>
              <w:ind w:left="146"/>
            </w:pPr>
            <w:r w:rsidRPr="0096479E">
              <w:t>юноши до 19 лет/девушки до 19 лет</w:t>
            </w:r>
          </w:p>
        </w:tc>
        <w:tc>
          <w:tcPr>
            <w:tcW w:w="1191" w:type="pct"/>
          </w:tcPr>
          <w:p w:rsidR="0096479E" w:rsidRPr="0096479E" w:rsidRDefault="001B1C01" w:rsidP="006D1305">
            <w:pPr>
              <w:pStyle w:val="TableParagraph"/>
              <w:spacing w:line="322" w:lineRule="exact"/>
              <w:ind w:left="136"/>
            </w:pPr>
            <w:r>
              <w:t>H18</w:t>
            </w:r>
            <w:r w:rsidR="0096479E" w:rsidRPr="0096479E">
              <w:t>/D1</w:t>
            </w:r>
            <w:r>
              <w:t>8</w:t>
            </w:r>
          </w:p>
        </w:tc>
        <w:tc>
          <w:tcPr>
            <w:tcW w:w="861" w:type="pct"/>
          </w:tcPr>
          <w:p w:rsidR="0096479E" w:rsidRPr="0096479E" w:rsidRDefault="0096479E" w:rsidP="006D1305">
            <w:pPr>
              <w:pStyle w:val="TableParagraph"/>
              <w:tabs>
                <w:tab w:val="left" w:pos="779"/>
                <w:tab w:val="left" w:pos="1134"/>
              </w:tabs>
              <w:spacing w:line="321" w:lineRule="exact"/>
              <w:ind w:left="284"/>
            </w:pPr>
            <w:r w:rsidRPr="0096479E">
              <w:t>17</w:t>
            </w:r>
            <w:r w:rsidRPr="0096479E">
              <w:tab/>
              <w:t>–</w:t>
            </w:r>
            <w:r w:rsidRPr="0096479E">
              <w:tab/>
              <w:t>18</w:t>
            </w:r>
          </w:p>
          <w:p w:rsidR="0096479E" w:rsidRPr="0096479E" w:rsidRDefault="0096479E" w:rsidP="006D1305">
            <w:pPr>
              <w:pStyle w:val="TableParagraph"/>
              <w:ind w:left="284"/>
            </w:pPr>
            <w:r w:rsidRPr="0096479E">
              <w:t>лет</w:t>
            </w:r>
          </w:p>
        </w:tc>
        <w:tc>
          <w:tcPr>
            <w:tcW w:w="895" w:type="pct"/>
          </w:tcPr>
          <w:p w:rsidR="0096479E" w:rsidRPr="0096479E" w:rsidRDefault="0096479E" w:rsidP="00DC471D">
            <w:pPr>
              <w:pStyle w:val="TableParagraph"/>
              <w:spacing w:line="322" w:lineRule="exact"/>
              <w:ind w:left="284"/>
            </w:pPr>
            <w:r w:rsidRPr="0096479E">
              <w:t>200</w:t>
            </w:r>
            <w:r w:rsidR="00DC471D">
              <w:t>3</w:t>
            </w:r>
            <w:r w:rsidRPr="0096479E">
              <w:t xml:space="preserve"> – 200</w:t>
            </w:r>
            <w:r w:rsidR="00DC471D">
              <w:t>4</w:t>
            </w:r>
            <w:r w:rsidRPr="0096479E">
              <w:t>г.р.</w:t>
            </w:r>
          </w:p>
        </w:tc>
      </w:tr>
      <w:tr w:rsidR="00DC471D" w:rsidRPr="0096479E" w:rsidTr="00DC471D">
        <w:trPr>
          <w:trHeight w:val="473"/>
        </w:trPr>
        <w:tc>
          <w:tcPr>
            <w:tcW w:w="118" w:type="pct"/>
          </w:tcPr>
          <w:p w:rsidR="00DC471D" w:rsidRPr="0096479E" w:rsidRDefault="00DC471D" w:rsidP="006D1305">
            <w:pPr>
              <w:pStyle w:val="TableParagraph"/>
              <w:spacing w:line="322" w:lineRule="exact"/>
              <w:ind w:left="112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1934" w:type="pct"/>
          </w:tcPr>
          <w:p w:rsidR="00DC471D" w:rsidRPr="00DC471D" w:rsidRDefault="00DC471D" w:rsidP="006D1305">
            <w:pPr>
              <w:pStyle w:val="TableParagraph"/>
              <w:ind w:left="146"/>
            </w:pPr>
            <w:r>
              <w:t xml:space="preserve">Мужчины </w:t>
            </w:r>
            <w:r>
              <w:rPr>
                <w:lang w:val="en-US"/>
              </w:rPr>
              <w:t>/</w:t>
            </w:r>
            <w:r>
              <w:t>женщины</w:t>
            </w:r>
          </w:p>
        </w:tc>
        <w:tc>
          <w:tcPr>
            <w:tcW w:w="1191" w:type="pct"/>
          </w:tcPr>
          <w:p w:rsidR="00DC471D" w:rsidRPr="00DC471D" w:rsidRDefault="00DC471D" w:rsidP="006D1305">
            <w:pPr>
              <w:pStyle w:val="TableParagraph"/>
              <w:spacing w:line="322" w:lineRule="exact"/>
              <w:ind w:left="136"/>
            </w:pPr>
            <w:r>
              <w:t>Н</w:t>
            </w:r>
            <w:r>
              <w:rPr>
                <w:lang w:val="en-US"/>
              </w:rPr>
              <w:t>/D</w:t>
            </w:r>
          </w:p>
        </w:tc>
        <w:tc>
          <w:tcPr>
            <w:tcW w:w="861" w:type="pct"/>
          </w:tcPr>
          <w:p w:rsidR="00DC471D" w:rsidRPr="0096479E" w:rsidRDefault="00DC471D" w:rsidP="006D1305">
            <w:pPr>
              <w:pStyle w:val="TableParagraph"/>
              <w:tabs>
                <w:tab w:val="left" w:pos="779"/>
                <w:tab w:val="left" w:pos="1134"/>
              </w:tabs>
              <w:spacing w:line="321" w:lineRule="exact"/>
              <w:ind w:left="284"/>
            </w:pPr>
            <w:r>
              <w:t>19 лет и старше</w:t>
            </w:r>
          </w:p>
        </w:tc>
        <w:tc>
          <w:tcPr>
            <w:tcW w:w="895" w:type="pct"/>
          </w:tcPr>
          <w:p w:rsidR="00DC471D" w:rsidRPr="0096479E" w:rsidRDefault="00DC471D" w:rsidP="00DC471D">
            <w:pPr>
              <w:pStyle w:val="TableParagraph"/>
              <w:spacing w:line="322" w:lineRule="exact"/>
              <w:ind w:left="284"/>
            </w:pPr>
            <w:r>
              <w:t>2002 г.р. и старше</w:t>
            </w:r>
          </w:p>
        </w:tc>
      </w:tr>
    </w:tbl>
    <w:p w:rsidR="002E3E30" w:rsidRPr="0096479E" w:rsidRDefault="002E3E30">
      <w:pPr>
        <w:sectPr w:rsidR="002E3E30" w:rsidRPr="0096479E">
          <w:type w:val="continuous"/>
          <w:pgSz w:w="11910" w:h="16840"/>
          <w:pgMar w:top="340" w:right="440" w:bottom="280" w:left="320" w:header="720" w:footer="720" w:gutter="0"/>
          <w:cols w:space="720"/>
        </w:sectPr>
      </w:pPr>
    </w:p>
    <w:p w:rsidR="002E3E30" w:rsidRDefault="00C366E1">
      <w:pPr>
        <w:pStyle w:val="a4"/>
        <w:numPr>
          <w:ilvl w:val="1"/>
          <w:numId w:val="7"/>
        </w:numPr>
        <w:tabs>
          <w:tab w:val="left" w:pos="1298"/>
        </w:tabs>
        <w:spacing w:line="307" w:lineRule="exact"/>
        <w:ind w:hanging="495"/>
        <w:rPr>
          <w:sz w:val="28"/>
        </w:rPr>
      </w:pPr>
      <w:r>
        <w:rPr>
          <w:sz w:val="28"/>
        </w:rPr>
        <w:lastRenderedPageBreak/>
        <w:t>Соревнования являются</w:t>
      </w:r>
      <w:r>
        <w:rPr>
          <w:spacing w:val="4"/>
          <w:sz w:val="28"/>
        </w:rPr>
        <w:t xml:space="preserve"> </w:t>
      </w:r>
      <w:r>
        <w:rPr>
          <w:sz w:val="28"/>
        </w:rPr>
        <w:t>личными.</w:t>
      </w:r>
    </w:p>
    <w:p w:rsidR="002E3E30" w:rsidRDefault="00C366E1">
      <w:pPr>
        <w:pStyle w:val="a4"/>
        <w:numPr>
          <w:ilvl w:val="1"/>
          <w:numId w:val="7"/>
        </w:numPr>
        <w:tabs>
          <w:tab w:val="left" w:pos="1298"/>
        </w:tabs>
        <w:spacing w:before="52"/>
        <w:ind w:hanging="495"/>
        <w:rPr>
          <w:sz w:val="28"/>
        </w:rPr>
      </w:pPr>
      <w:r>
        <w:rPr>
          <w:sz w:val="28"/>
        </w:rPr>
        <w:t>Возрастной и половой состав команды не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регламентируется.</w:t>
      </w:r>
    </w:p>
    <w:p w:rsidR="002E3E30" w:rsidRDefault="00C366E1">
      <w:pPr>
        <w:pStyle w:val="Heading1"/>
        <w:numPr>
          <w:ilvl w:val="0"/>
          <w:numId w:val="7"/>
        </w:numPr>
        <w:tabs>
          <w:tab w:val="left" w:pos="1015"/>
        </w:tabs>
        <w:spacing w:before="57"/>
        <w:ind w:left="1014"/>
        <w:jc w:val="left"/>
      </w:pPr>
      <w:r>
        <w:t>Условия проведения</w:t>
      </w:r>
      <w:r>
        <w:rPr>
          <w:spacing w:val="-3"/>
        </w:rPr>
        <w:t xml:space="preserve"> </w:t>
      </w:r>
      <w:r>
        <w:t>соревнований</w:t>
      </w:r>
    </w:p>
    <w:p w:rsidR="002E3E30" w:rsidRDefault="00C366E1">
      <w:pPr>
        <w:pStyle w:val="a4"/>
        <w:numPr>
          <w:ilvl w:val="1"/>
          <w:numId w:val="7"/>
        </w:numPr>
        <w:tabs>
          <w:tab w:val="left" w:pos="1298"/>
        </w:tabs>
        <w:spacing w:before="49"/>
        <w:ind w:hanging="495"/>
        <w:rPr>
          <w:sz w:val="28"/>
        </w:rPr>
      </w:pPr>
      <w:r>
        <w:rPr>
          <w:sz w:val="28"/>
        </w:rPr>
        <w:t>Порядок и сроки подачи</w:t>
      </w:r>
      <w:r>
        <w:rPr>
          <w:spacing w:val="3"/>
          <w:sz w:val="28"/>
        </w:rPr>
        <w:t xml:space="preserve"> </w:t>
      </w:r>
      <w:r>
        <w:rPr>
          <w:sz w:val="28"/>
        </w:rPr>
        <w:t>заявок:</w:t>
      </w:r>
    </w:p>
    <w:p w:rsidR="001B1C01" w:rsidRDefault="00C366E1" w:rsidP="001B1C01">
      <w:pPr>
        <w:pStyle w:val="a3"/>
        <w:spacing w:before="52" w:line="268" w:lineRule="auto"/>
        <w:ind w:left="813" w:right="183" w:hanging="10"/>
      </w:pPr>
      <w:r>
        <w:t>Предварительны</w:t>
      </w:r>
      <w:r w:rsidR="0010259B">
        <w:t>е заявки прин</w:t>
      </w:r>
      <w:r w:rsidR="00DC471D">
        <w:t>имаются до 16-00 15 октября 2021</w:t>
      </w:r>
      <w:r>
        <w:t>г. по ссылк</w:t>
      </w:r>
      <w:r w:rsidR="001B1C01">
        <w:t xml:space="preserve">е: </w:t>
      </w:r>
      <w:hyperlink r:id="rId5" w:history="1">
        <w:r w:rsidR="001B1C01" w:rsidRPr="00280C96">
          <w:rPr>
            <w:rStyle w:val="a7"/>
          </w:rPr>
          <w:t>https://orgeo.ru/event/18070</w:t>
        </w:r>
      </w:hyperlink>
      <w:r w:rsidR="001B1C01">
        <w:t xml:space="preserve"> </w:t>
      </w:r>
    </w:p>
    <w:p w:rsidR="002E3E30" w:rsidRDefault="00C366E1">
      <w:pPr>
        <w:pStyle w:val="a3"/>
        <w:spacing w:before="18" w:line="268" w:lineRule="auto"/>
        <w:ind w:left="813" w:hanging="10"/>
      </w:pPr>
      <w:r>
        <w:t>По прибытию команд на соревнования в комиссию по допуску подаются следующие документы:</w:t>
      </w:r>
    </w:p>
    <w:p w:rsidR="002E3E30" w:rsidRDefault="00C366E1">
      <w:pPr>
        <w:pStyle w:val="a4"/>
        <w:numPr>
          <w:ilvl w:val="0"/>
          <w:numId w:val="5"/>
        </w:numPr>
        <w:tabs>
          <w:tab w:val="left" w:pos="1097"/>
        </w:tabs>
        <w:spacing w:before="41" w:line="256" w:lineRule="auto"/>
        <w:ind w:right="876" w:firstLine="0"/>
        <w:jc w:val="both"/>
        <w:rPr>
          <w:sz w:val="28"/>
        </w:rPr>
      </w:pPr>
      <w:r>
        <w:rPr>
          <w:sz w:val="28"/>
        </w:rPr>
        <w:t>именная заявка, заверенная печатью медицинского учреждения и директором образовательного учреждения (дата рождения каждого участника указывается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полностью);</w:t>
      </w:r>
    </w:p>
    <w:p w:rsidR="002E3E30" w:rsidRDefault="00C366E1">
      <w:pPr>
        <w:pStyle w:val="a4"/>
        <w:numPr>
          <w:ilvl w:val="0"/>
          <w:numId w:val="5"/>
        </w:numPr>
        <w:tabs>
          <w:tab w:val="left" w:pos="1097"/>
        </w:tabs>
        <w:spacing w:before="55"/>
        <w:ind w:left="1096"/>
        <w:rPr>
          <w:sz w:val="28"/>
        </w:rPr>
      </w:pPr>
      <w:r>
        <w:rPr>
          <w:sz w:val="28"/>
        </w:rPr>
        <w:t>приказ или выписка из приказа о направлении</w:t>
      </w:r>
      <w:r>
        <w:rPr>
          <w:spacing w:val="5"/>
          <w:sz w:val="28"/>
        </w:rPr>
        <w:t xml:space="preserve"> </w:t>
      </w:r>
      <w:r>
        <w:rPr>
          <w:sz w:val="28"/>
        </w:rPr>
        <w:t>команды;</w:t>
      </w:r>
    </w:p>
    <w:p w:rsidR="002E3E30" w:rsidRDefault="00C366E1">
      <w:pPr>
        <w:pStyle w:val="a4"/>
        <w:numPr>
          <w:ilvl w:val="0"/>
          <w:numId w:val="5"/>
        </w:numPr>
        <w:tabs>
          <w:tab w:val="left" w:pos="1097"/>
        </w:tabs>
        <w:spacing w:before="52"/>
        <w:ind w:left="1096"/>
        <w:rPr>
          <w:sz w:val="28"/>
        </w:rPr>
      </w:pPr>
      <w:r>
        <w:rPr>
          <w:sz w:val="28"/>
        </w:rPr>
        <w:t>страховой полис добровольного страхования на каждого</w:t>
      </w:r>
      <w:r>
        <w:rPr>
          <w:spacing w:val="7"/>
          <w:sz w:val="28"/>
        </w:rPr>
        <w:t xml:space="preserve"> </w:t>
      </w:r>
      <w:r>
        <w:rPr>
          <w:sz w:val="28"/>
        </w:rPr>
        <w:t>участника</w:t>
      </w:r>
    </w:p>
    <w:p w:rsidR="002E3E30" w:rsidRDefault="00C366E1">
      <w:pPr>
        <w:pStyle w:val="a4"/>
        <w:numPr>
          <w:ilvl w:val="0"/>
          <w:numId w:val="5"/>
        </w:numPr>
        <w:tabs>
          <w:tab w:val="left" w:pos="1097"/>
        </w:tabs>
        <w:spacing w:before="56"/>
        <w:ind w:left="1096"/>
        <w:rPr>
          <w:sz w:val="28"/>
        </w:rPr>
      </w:pPr>
      <w:r>
        <w:rPr>
          <w:sz w:val="28"/>
        </w:rPr>
        <w:t>заполненная инструкция по технике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);</w:t>
      </w:r>
    </w:p>
    <w:p w:rsidR="002E3E30" w:rsidRDefault="00C366E1">
      <w:pPr>
        <w:pStyle w:val="a4"/>
        <w:numPr>
          <w:ilvl w:val="0"/>
          <w:numId w:val="5"/>
        </w:numPr>
        <w:tabs>
          <w:tab w:val="left" w:pos="1097"/>
        </w:tabs>
        <w:spacing w:before="51"/>
        <w:ind w:left="1096"/>
        <w:rPr>
          <w:sz w:val="28"/>
        </w:rPr>
      </w:pPr>
      <w:r>
        <w:rPr>
          <w:sz w:val="28"/>
        </w:rPr>
        <w:t>квалификационные книжки</w:t>
      </w:r>
      <w:r>
        <w:rPr>
          <w:spacing w:val="2"/>
          <w:sz w:val="28"/>
        </w:rPr>
        <w:t xml:space="preserve"> </w:t>
      </w:r>
      <w:r>
        <w:rPr>
          <w:sz w:val="28"/>
        </w:rPr>
        <w:t>спортсменов.</w:t>
      </w:r>
    </w:p>
    <w:p w:rsidR="002E3E30" w:rsidRDefault="00C366E1">
      <w:pPr>
        <w:pStyle w:val="a3"/>
        <w:spacing w:before="52"/>
        <w:ind w:left="813"/>
      </w:pPr>
      <w:r>
        <w:t>Стартов</w:t>
      </w:r>
      <w:r w:rsidR="00DC471D">
        <w:t>ый взнос с каждого участника – 10</w:t>
      </w:r>
      <w:r>
        <w:t>0 руб., аренда чипа – 30 руб.</w:t>
      </w:r>
    </w:p>
    <w:p w:rsidR="002E3E30" w:rsidRDefault="00C366E1">
      <w:pPr>
        <w:pStyle w:val="Heading1"/>
        <w:numPr>
          <w:ilvl w:val="0"/>
          <w:numId w:val="7"/>
        </w:numPr>
        <w:tabs>
          <w:tab w:val="left" w:pos="1015"/>
        </w:tabs>
        <w:ind w:left="1014"/>
        <w:jc w:val="left"/>
      </w:pPr>
      <w:bookmarkStart w:id="8" w:name="7.Определение_результатов_и_награждение"/>
      <w:bookmarkEnd w:id="8"/>
      <w:r>
        <w:t>Определение результатов и</w:t>
      </w:r>
      <w:r>
        <w:rPr>
          <w:spacing w:val="3"/>
        </w:rPr>
        <w:t xml:space="preserve"> </w:t>
      </w:r>
      <w:r>
        <w:t>награждение</w:t>
      </w:r>
    </w:p>
    <w:p w:rsidR="002E3E30" w:rsidRDefault="00C366E1">
      <w:pPr>
        <w:pStyle w:val="a4"/>
        <w:numPr>
          <w:ilvl w:val="1"/>
          <w:numId w:val="7"/>
        </w:numPr>
        <w:tabs>
          <w:tab w:val="left" w:pos="1437"/>
        </w:tabs>
        <w:spacing w:before="28"/>
        <w:ind w:left="1436" w:hanging="562"/>
        <w:rPr>
          <w:sz w:val="28"/>
        </w:rPr>
      </w:pPr>
      <w:r>
        <w:rPr>
          <w:sz w:val="28"/>
        </w:rPr>
        <w:t>Личные результаты определяются в соответствии с правилами вида</w:t>
      </w:r>
      <w:r>
        <w:rPr>
          <w:spacing w:val="13"/>
          <w:sz w:val="28"/>
        </w:rPr>
        <w:t xml:space="preserve"> </w:t>
      </w:r>
      <w:r>
        <w:rPr>
          <w:sz w:val="28"/>
        </w:rPr>
        <w:t>спорта</w:t>
      </w:r>
    </w:p>
    <w:p w:rsidR="002E3E30" w:rsidRDefault="00C366E1">
      <w:pPr>
        <w:pStyle w:val="a3"/>
        <w:spacing w:before="38"/>
        <w:ind w:left="813"/>
      </w:pPr>
      <w:r>
        <w:t>«Спортивное ориентирование» (2017 г.).</w:t>
      </w:r>
    </w:p>
    <w:p w:rsidR="002E3E30" w:rsidRDefault="00C366E1">
      <w:pPr>
        <w:pStyle w:val="a4"/>
        <w:numPr>
          <w:ilvl w:val="1"/>
          <w:numId w:val="7"/>
        </w:numPr>
        <w:tabs>
          <w:tab w:val="left" w:pos="1298"/>
        </w:tabs>
        <w:spacing w:before="53"/>
        <w:ind w:hanging="495"/>
        <w:rPr>
          <w:sz w:val="28"/>
        </w:rPr>
      </w:pPr>
      <w:r>
        <w:rPr>
          <w:sz w:val="28"/>
        </w:rPr>
        <w:t>Снятие участника производится за отсутствие или неправильную отметку</w:t>
      </w:r>
      <w:r>
        <w:rPr>
          <w:spacing w:val="-26"/>
          <w:sz w:val="28"/>
        </w:rPr>
        <w:t xml:space="preserve"> </w:t>
      </w:r>
      <w:r>
        <w:rPr>
          <w:sz w:val="28"/>
        </w:rPr>
        <w:t>КП.</w:t>
      </w:r>
    </w:p>
    <w:p w:rsidR="002E3E30" w:rsidRDefault="00C366E1">
      <w:pPr>
        <w:pStyle w:val="a4"/>
        <w:numPr>
          <w:ilvl w:val="1"/>
          <w:numId w:val="7"/>
        </w:numPr>
        <w:tabs>
          <w:tab w:val="left" w:pos="1298"/>
        </w:tabs>
        <w:spacing w:before="52"/>
        <w:ind w:hanging="495"/>
        <w:rPr>
          <w:sz w:val="28"/>
        </w:rPr>
      </w:pPr>
      <w:r>
        <w:rPr>
          <w:sz w:val="28"/>
        </w:rPr>
        <w:t>Участники, занявшие призовые места, награждаются медалями и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грамотами.</w:t>
      </w:r>
    </w:p>
    <w:p w:rsidR="002E3E30" w:rsidRDefault="00C366E1">
      <w:pPr>
        <w:pStyle w:val="Heading1"/>
        <w:numPr>
          <w:ilvl w:val="0"/>
          <w:numId w:val="7"/>
        </w:numPr>
        <w:tabs>
          <w:tab w:val="left" w:pos="1087"/>
        </w:tabs>
        <w:ind w:hanging="284"/>
        <w:jc w:val="left"/>
      </w:pPr>
      <w:bookmarkStart w:id="9" w:name="8._Обеспечение_безопасности_участников_и"/>
      <w:bookmarkEnd w:id="9"/>
      <w:r>
        <w:t>Обеспечение безопасности участников и</w:t>
      </w:r>
      <w:r>
        <w:rPr>
          <w:spacing w:val="-3"/>
        </w:rPr>
        <w:t xml:space="preserve"> </w:t>
      </w:r>
      <w:r>
        <w:t>зрителей</w:t>
      </w:r>
    </w:p>
    <w:p w:rsidR="002E3E30" w:rsidRDefault="00C366E1">
      <w:pPr>
        <w:pStyle w:val="a3"/>
        <w:spacing w:before="28" w:line="268" w:lineRule="auto"/>
        <w:ind w:left="813" w:right="190" w:hanging="10"/>
        <w:jc w:val="both"/>
      </w:pPr>
      <w:r>
        <w:t>Соревнования проводятся на основании соответствующих нормативных правовых актов, направленных на обеспечение общественного порядка и безопасности участников и зрителей:</w:t>
      </w:r>
    </w:p>
    <w:p w:rsidR="002E3E30" w:rsidRDefault="00C366E1">
      <w:pPr>
        <w:pStyle w:val="a3"/>
        <w:spacing w:before="42" w:line="268" w:lineRule="auto"/>
        <w:ind w:left="813" w:right="190"/>
        <w:jc w:val="both"/>
      </w:pPr>
      <w:r>
        <w:t>«Правила по обеспечению безопасности при проведении официальных спортивных соревнований», Постановление Правительства РФ № 353 от 18.04.2014 г.;</w:t>
      </w:r>
    </w:p>
    <w:p w:rsidR="002E3E30" w:rsidRDefault="00C366E1">
      <w:pPr>
        <w:pStyle w:val="a3"/>
        <w:spacing w:before="42" w:line="268" w:lineRule="auto"/>
        <w:ind w:left="813" w:right="196"/>
        <w:jc w:val="both"/>
      </w:pPr>
      <w:r>
        <w:t>«Рекомендации по обеспечению безопасности и профилактики травматизма при занятиях физической культурой и спортом» (№44 от 01.04.1993 г.);</w:t>
      </w:r>
    </w:p>
    <w:p w:rsidR="002E3E30" w:rsidRDefault="00C366E1">
      <w:pPr>
        <w:pStyle w:val="a4"/>
        <w:numPr>
          <w:ilvl w:val="0"/>
          <w:numId w:val="4"/>
        </w:numPr>
        <w:tabs>
          <w:tab w:val="left" w:pos="814"/>
        </w:tabs>
        <w:spacing w:before="36"/>
        <w:jc w:val="both"/>
        <w:rPr>
          <w:sz w:val="28"/>
        </w:rPr>
      </w:pPr>
      <w:r>
        <w:rPr>
          <w:sz w:val="28"/>
        </w:rPr>
        <w:t>«Правила проведения соревнований по спортивному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ориентированию».</w:t>
      </w:r>
    </w:p>
    <w:p w:rsidR="002E3E30" w:rsidRDefault="002E3E30">
      <w:pPr>
        <w:pStyle w:val="a3"/>
        <w:spacing w:before="9"/>
        <w:rPr>
          <w:sz w:val="33"/>
        </w:rPr>
      </w:pPr>
    </w:p>
    <w:p w:rsidR="002E3E30" w:rsidRDefault="00C366E1">
      <w:pPr>
        <w:pStyle w:val="Heading1"/>
        <w:spacing w:before="1"/>
        <w:ind w:left="1080" w:right="408"/>
        <w:jc w:val="center"/>
      </w:pPr>
      <w:bookmarkStart w:id="10" w:name="Исполнитель:_Ягодина_Е.Я.,_89236270855,"/>
      <w:bookmarkEnd w:id="10"/>
      <w:r>
        <w:t xml:space="preserve">Исполнитель: </w:t>
      </w:r>
      <w:proofErr w:type="spellStart"/>
      <w:r w:rsidR="0010259B">
        <w:t>Стахнева</w:t>
      </w:r>
      <w:proofErr w:type="spellEnd"/>
      <w:r w:rsidR="0010259B">
        <w:t xml:space="preserve"> Н.Г</w:t>
      </w:r>
      <w:r>
        <w:t>., 8</w:t>
      </w:r>
      <w:r w:rsidR="0010259B">
        <w:t>99654114733</w:t>
      </w:r>
      <w:r>
        <w:t>,</w:t>
      </w:r>
    </w:p>
    <w:p w:rsidR="002E3E30" w:rsidRDefault="00C366E1">
      <w:pPr>
        <w:pStyle w:val="a3"/>
        <w:spacing w:before="42" w:line="278" w:lineRule="auto"/>
        <w:ind w:left="2108" w:right="1426"/>
        <w:jc w:val="center"/>
      </w:pPr>
      <w:r>
        <w:t xml:space="preserve">МБОУ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Дворец</w:t>
      </w:r>
      <w:proofErr w:type="gramEnd"/>
      <w:r>
        <w:t xml:space="preserve"> детского творчества имени Ю.А.Гагарина» </w:t>
      </w:r>
      <w:r>
        <w:rPr>
          <w:b/>
        </w:rPr>
        <w:t xml:space="preserve">Адрес: </w:t>
      </w:r>
      <w:r>
        <w:t xml:space="preserve">Кемеровская область, </w:t>
      </w:r>
      <w:proofErr w:type="gramStart"/>
      <w:r>
        <w:t>г</w:t>
      </w:r>
      <w:proofErr w:type="gramEnd"/>
      <w:r>
        <w:t>. Прокопьевск, ул. Артема, 8 Тел: 8 (3846) 61-23-28; 8 (3846) 61-24-10</w:t>
      </w:r>
    </w:p>
    <w:p w:rsidR="002E3E30" w:rsidRPr="0010259B" w:rsidRDefault="00C366E1">
      <w:pPr>
        <w:pStyle w:val="a3"/>
        <w:spacing w:before="4"/>
        <w:ind w:left="1080" w:right="179"/>
        <w:jc w:val="center"/>
        <w:rPr>
          <w:lang w:val="en-US"/>
        </w:rPr>
      </w:pPr>
      <w:proofErr w:type="gramStart"/>
      <w:r w:rsidRPr="0010259B">
        <w:rPr>
          <w:lang w:val="en-US"/>
        </w:rPr>
        <w:t>e</w:t>
      </w:r>
      <w:r w:rsidRPr="0010259B">
        <w:rPr>
          <w:b/>
          <w:lang w:val="en-US"/>
        </w:rPr>
        <w:t>-</w:t>
      </w:r>
      <w:r w:rsidRPr="0010259B">
        <w:rPr>
          <w:lang w:val="en-US"/>
        </w:rPr>
        <w:t>mail</w:t>
      </w:r>
      <w:proofErr w:type="gramEnd"/>
      <w:r w:rsidRPr="0010259B">
        <w:rPr>
          <w:lang w:val="en-US"/>
        </w:rPr>
        <w:t xml:space="preserve">: </w:t>
      </w:r>
      <w:hyperlink r:id="rId6">
        <w:r w:rsidRPr="0010259B">
          <w:rPr>
            <w:lang w:val="en-US"/>
          </w:rPr>
          <w:t>tourism-prk@yandex.ru</w:t>
        </w:r>
      </w:hyperlink>
    </w:p>
    <w:p w:rsidR="002E3E30" w:rsidRPr="0010259B" w:rsidRDefault="002E3E30">
      <w:pPr>
        <w:jc w:val="center"/>
        <w:rPr>
          <w:lang w:val="en-US"/>
        </w:rPr>
        <w:sectPr w:rsidR="002E3E30" w:rsidRPr="0010259B">
          <w:pgSz w:w="11910" w:h="16840"/>
          <w:pgMar w:top="700" w:right="440" w:bottom="280" w:left="320" w:header="720" w:footer="720" w:gutter="0"/>
          <w:cols w:space="720"/>
        </w:sectPr>
      </w:pPr>
    </w:p>
    <w:p w:rsidR="002E3E30" w:rsidRDefault="00C366E1">
      <w:pPr>
        <w:spacing w:before="64"/>
        <w:ind w:right="544"/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2E3E30" w:rsidRDefault="002E3E30">
      <w:pPr>
        <w:pStyle w:val="a3"/>
        <w:spacing w:before="9"/>
        <w:rPr>
          <w:sz w:val="27"/>
        </w:rPr>
      </w:pPr>
    </w:p>
    <w:p w:rsidR="002E3E30" w:rsidRDefault="00C366E1">
      <w:pPr>
        <w:ind w:right="909"/>
        <w:jc w:val="right"/>
        <w:rPr>
          <w:sz w:val="24"/>
        </w:rPr>
      </w:pPr>
      <w:r>
        <w:rPr>
          <w:sz w:val="24"/>
        </w:rPr>
        <w:t>УТВЕРЖДАЮ:</w:t>
      </w:r>
    </w:p>
    <w:p w:rsidR="002E3E30" w:rsidRDefault="00C366E1">
      <w:pPr>
        <w:spacing w:before="84"/>
        <w:ind w:right="551"/>
        <w:jc w:val="right"/>
        <w:rPr>
          <w:sz w:val="24"/>
        </w:rPr>
      </w:pPr>
      <w:r>
        <w:rPr>
          <w:sz w:val="24"/>
        </w:rPr>
        <w:t>Главный судья соревнований:</w:t>
      </w:r>
    </w:p>
    <w:p w:rsidR="002E3E30" w:rsidRDefault="00F67B36">
      <w:pPr>
        <w:pStyle w:val="a3"/>
        <w:spacing w:before="10"/>
        <w:rPr>
          <w:sz w:val="27"/>
        </w:rPr>
      </w:pPr>
      <w:r w:rsidRPr="00F67B36">
        <w:pict>
          <v:shape id="_x0000_s1038" style="position:absolute;margin-left:425.95pt;margin-top:18.25pt;width:120pt;height:.1pt;z-index:-15728128;mso-wrap-distance-left:0;mso-wrap-distance-right:0;mso-position-horizontal-relative:page" coordorigin="8519,365" coordsize="2400,0" path="m8519,365r2400,e" filled="f" strokeweight=".48pt">
            <v:path arrowok="t"/>
            <w10:wrap type="topAndBottom" anchorx="page"/>
          </v:shape>
        </w:pict>
      </w:r>
    </w:p>
    <w:p w:rsidR="002E3E30" w:rsidRDefault="002E3E30">
      <w:pPr>
        <w:pStyle w:val="a3"/>
        <w:spacing w:before="4"/>
        <w:rPr>
          <w:sz w:val="25"/>
        </w:rPr>
      </w:pPr>
    </w:p>
    <w:p w:rsidR="002E3E30" w:rsidRDefault="00C366E1">
      <w:pPr>
        <w:pStyle w:val="Heading1"/>
        <w:spacing w:before="86"/>
        <w:ind w:left="580" w:right="612"/>
        <w:jc w:val="center"/>
      </w:pPr>
      <w:r>
        <w:t>ИНСТРУКЦИЯ</w:t>
      </w:r>
    </w:p>
    <w:p w:rsidR="002E3E30" w:rsidRDefault="00C366E1" w:rsidP="00DC471D">
      <w:pPr>
        <w:spacing w:before="48" w:line="276" w:lineRule="auto"/>
        <w:ind w:left="1080" w:right="1115"/>
        <w:jc w:val="center"/>
        <w:rPr>
          <w:b/>
          <w:sz w:val="28"/>
        </w:rPr>
      </w:pPr>
      <w:r>
        <w:rPr>
          <w:b/>
          <w:sz w:val="28"/>
        </w:rPr>
        <w:t xml:space="preserve">по технике безопасности для тренеров – представителей и участников во время проведения </w:t>
      </w:r>
      <w:r w:rsidR="00DC471D">
        <w:rPr>
          <w:b/>
          <w:sz w:val="28"/>
        </w:rPr>
        <w:t>Городских соревнований</w:t>
      </w:r>
      <w:r>
        <w:rPr>
          <w:b/>
          <w:sz w:val="28"/>
        </w:rPr>
        <w:t xml:space="preserve"> по спортивному ориентированию</w:t>
      </w:r>
      <w:r w:rsidR="00DC471D">
        <w:rPr>
          <w:b/>
          <w:sz w:val="28"/>
        </w:rPr>
        <w:t xml:space="preserve"> (кроссовые дисциплины)</w:t>
      </w:r>
    </w:p>
    <w:p w:rsidR="002E3E30" w:rsidRDefault="002E3E30">
      <w:pPr>
        <w:pStyle w:val="a3"/>
        <w:rPr>
          <w:b/>
          <w:sz w:val="38"/>
        </w:rPr>
      </w:pPr>
    </w:p>
    <w:p w:rsidR="002E3E30" w:rsidRDefault="00C366E1">
      <w:pPr>
        <w:pStyle w:val="a4"/>
        <w:numPr>
          <w:ilvl w:val="0"/>
          <w:numId w:val="3"/>
        </w:numPr>
        <w:tabs>
          <w:tab w:val="left" w:pos="1169"/>
        </w:tabs>
        <w:jc w:val="both"/>
        <w:rPr>
          <w:b/>
          <w:sz w:val="28"/>
        </w:rPr>
      </w:pPr>
      <w:bookmarkStart w:id="11" w:name="1.__ОБЩИЕ_ПОЛОЖЕНИЯ"/>
      <w:bookmarkEnd w:id="11"/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2E3E30" w:rsidRDefault="00C366E1">
      <w:pPr>
        <w:pStyle w:val="a4"/>
        <w:numPr>
          <w:ilvl w:val="1"/>
          <w:numId w:val="3"/>
        </w:numPr>
        <w:tabs>
          <w:tab w:val="left" w:pos="948"/>
        </w:tabs>
        <w:spacing w:before="47" w:line="268" w:lineRule="auto"/>
        <w:ind w:left="530" w:right="984" w:firstLine="0"/>
        <w:jc w:val="both"/>
        <w:rPr>
          <w:sz w:val="28"/>
        </w:rPr>
      </w:pPr>
      <w:r>
        <w:rPr>
          <w:sz w:val="28"/>
        </w:rPr>
        <w:t>Тренер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-1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7"/>
          <w:sz w:val="28"/>
        </w:rPr>
        <w:t xml:space="preserve"> </w:t>
      </w:r>
      <w:r>
        <w:rPr>
          <w:sz w:val="28"/>
        </w:rPr>
        <w:t>несет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жизнь,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8"/>
          <w:sz w:val="28"/>
        </w:rPr>
        <w:t xml:space="preserve"> </w:t>
      </w:r>
      <w:r>
        <w:rPr>
          <w:sz w:val="28"/>
        </w:rPr>
        <w:t>и безопасность участников соревнований, кроме дистанций, где ответственность за безопасность участников несет ГСК при выполнении тренером – представителем пункта 2.1.1, 2.1.2 данной</w:t>
      </w:r>
      <w:r>
        <w:rPr>
          <w:spacing w:val="3"/>
          <w:sz w:val="28"/>
        </w:rPr>
        <w:t xml:space="preserve"> </w:t>
      </w:r>
      <w:r>
        <w:rPr>
          <w:sz w:val="28"/>
        </w:rPr>
        <w:t>инструкции.</w:t>
      </w:r>
    </w:p>
    <w:p w:rsidR="002E3E30" w:rsidRDefault="00C366E1">
      <w:pPr>
        <w:pStyle w:val="Heading1"/>
        <w:numPr>
          <w:ilvl w:val="0"/>
          <w:numId w:val="3"/>
        </w:numPr>
        <w:tabs>
          <w:tab w:val="left" w:pos="1097"/>
        </w:tabs>
        <w:spacing w:before="13"/>
        <w:ind w:left="1096" w:hanging="567"/>
        <w:jc w:val="both"/>
      </w:pPr>
      <w:bookmarkStart w:id="12" w:name="2._ОБЯЗАННОСТИ_ПРЕДСТАВИТЕЛЯ_КОМАНДЫ"/>
      <w:bookmarkEnd w:id="12"/>
      <w:r>
        <w:t>ОБЯЗАННОСТИ ПРЕДСТАВИТЕЛЯ</w:t>
      </w:r>
      <w:r>
        <w:rPr>
          <w:spacing w:val="1"/>
        </w:rPr>
        <w:t xml:space="preserve"> </w:t>
      </w:r>
      <w:r>
        <w:t>КОМАНДЫ</w:t>
      </w:r>
    </w:p>
    <w:p w:rsidR="002E3E30" w:rsidRDefault="00C366E1">
      <w:pPr>
        <w:pStyle w:val="a4"/>
        <w:numPr>
          <w:ilvl w:val="1"/>
          <w:numId w:val="3"/>
        </w:numPr>
        <w:tabs>
          <w:tab w:val="left" w:pos="953"/>
        </w:tabs>
        <w:spacing w:before="48"/>
        <w:jc w:val="both"/>
        <w:rPr>
          <w:sz w:val="28"/>
        </w:rPr>
      </w:pPr>
      <w:r>
        <w:rPr>
          <w:b/>
          <w:sz w:val="28"/>
        </w:rPr>
        <w:t>Тренер – представитель команды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обязан</w:t>
      </w:r>
      <w:r>
        <w:rPr>
          <w:sz w:val="28"/>
        </w:rPr>
        <w:t>:</w:t>
      </w:r>
    </w:p>
    <w:p w:rsidR="002E3E30" w:rsidRDefault="00C366E1">
      <w:pPr>
        <w:pStyle w:val="a4"/>
        <w:numPr>
          <w:ilvl w:val="2"/>
          <w:numId w:val="3"/>
        </w:numPr>
        <w:tabs>
          <w:tab w:val="left" w:pos="1231"/>
        </w:tabs>
        <w:spacing w:before="71" w:line="268" w:lineRule="auto"/>
        <w:ind w:left="530" w:right="991" w:firstLine="0"/>
        <w:jc w:val="both"/>
        <w:rPr>
          <w:sz w:val="28"/>
        </w:rPr>
      </w:pPr>
      <w:r>
        <w:rPr>
          <w:sz w:val="28"/>
        </w:rPr>
        <w:t>Перед началом мероприятия (соревнования, слета, конференции и др.) руководитель</w:t>
      </w:r>
      <w:r>
        <w:rPr>
          <w:spacing w:val="-22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9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0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-2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9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-18"/>
          <w:sz w:val="28"/>
        </w:rPr>
        <w:t xml:space="preserve"> </w:t>
      </w:r>
      <w:r>
        <w:rPr>
          <w:sz w:val="28"/>
        </w:rPr>
        <w:t>обуви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личного снаряжения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0"/>
          <w:sz w:val="28"/>
        </w:rPr>
        <w:t xml:space="preserve"> </w:t>
      </w:r>
      <w:r>
        <w:rPr>
          <w:sz w:val="28"/>
        </w:rPr>
        <w:t>тем</w:t>
      </w:r>
      <w:r>
        <w:rPr>
          <w:spacing w:val="-13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2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3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20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21"/>
          <w:sz w:val="28"/>
        </w:rPr>
        <w:t xml:space="preserve"> </w:t>
      </w:r>
      <w:r>
        <w:rPr>
          <w:sz w:val="28"/>
        </w:rPr>
        <w:t>команде (участнику).</w:t>
      </w:r>
    </w:p>
    <w:p w:rsidR="002E3E30" w:rsidRDefault="00C366E1">
      <w:pPr>
        <w:pStyle w:val="a4"/>
        <w:numPr>
          <w:ilvl w:val="2"/>
          <w:numId w:val="3"/>
        </w:numPr>
        <w:tabs>
          <w:tab w:val="left" w:pos="1097"/>
        </w:tabs>
        <w:spacing w:before="46" w:line="271" w:lineRule="auto"/>
        <w:ind w:left="530" w:right="989" w:firstLine="0"/>
        <w:jc w:val="both"/>
        <w:rPr>
          <w:sz w:val="24"/>
        </w:rPr>
      </w:pPr>
      <w:r>
        <w:rPr>
          <w:sz w:val="28"/>
        </w:rPr>
        <w:t>Руководитель команды несет ответственность за соответствующую подготовку участников, достоверность спортивной квалификации участника, медицинского допуска, исправность спортивного инвентаря и</w:t>
      </w:r>
      <w:r>
        <w:rPr>
          <w:spacing w:val="-13"/>
          <w:sz w:val="28"/>
        </w:rPr>
        <w:t xml:space="preserve"> </w:t>
      </w:r>
      <w:r>
        <w:rPr>
          <w:sz w:val="28"/>
        </w:rPr>
        <w:t>снаряжения.</w:t>
      </w:r>
    </w:p>
    <w:p w:rsidR="002E3E30" w:rsidRDefault="00C366E1">
      <w:pPr>
        <w:pStyle w:val="a4"/>
        <w:numPr>
          <w:ilvl w:val="2"/>
          <w:numId w:val="3"/>
        </w:numPr>
        <w:tabs>
          <w:tab w:val="left" w:pos="1097"/>
        </w:tabs>
        <w:spacing w:line="271" w:lineRule="auto"/>
        <w:ind w:left="530" w:right="986" w:firstLine="0"/>
        <w:jc w:val="both"/>
        <w:rPr>
          <w:sz w:val="24"/>
        </w:rPr>
      </w:pPr>
      <w:r>
        <w:rPr>
          <w:sz w:val="28"/>
        </w:rPr>
        <w:t>Выполнять и обеспечивать выполнение участниками «Программы соревнований».</w:t>
      </w:r>
    </w:p>
    <w:p w:rsidR="002E3E30" w:rsidRDefault="00C366E1">
      <w:pPr>
        <w:pStyle w:val="a4"/>
        <w:numPr>
          <w:ilvl w:val="2"/>
          <w:numId w:val="3"/>
        </w:numPr>
        <w:tabs>
          <w:tab w:val="left" w:pos="1097"/>
        </w:tabs>
        <w:spacing w:line="271" w:lineRule="auto"/>
        <w:ind w:left="530" w:right="985" w:firstLine="0"/>
        <w:jc w:val="both"/>
        <w:rPr>
          <w:sz w:val="24"/>
        </w:rPr>
      </w:pPr>
      <w:r>
        <w:rPr>
          <w:sz w:val="28"/>
        </w:rPr>
        <w:t>.Соблюдать выполнение санитарно – гигиенических требований в местах размещения и общего</w:t>
      </w:r>
      <w:r>
        <w:rPr>
          <w:spacing w:val="2"/>
          <w:sz w:val="28"/>
        </w:rPr>
        <w:t xml:space="preserve"> </w:t>
      </w:r>
      <w:r>
        <w:rPr>
          <w:sz w:val="28"/>
        </w:rPr>
        <w:t>пользования.</w:t>
      </w:r>
    </w:p>
    <w:p w:rsidR="002E3E30" w:rsidRDefault="00C366E1">
      <w:pPr>
        <w:pStyle w:val="a4"/>
        <w:numPr>
          <w:ilvl w:val="2"/>
          <w:numId w:val="3"/>
        </w:numPr>
        <w:tabs>
          <w:tab w:val="left" w:pos="1097"/>
        </w:tabs>
        <w:spacing w:line="271" w:lineRule="auto"/>
        <w:ind w:left="530" w:right="997" w:firstLine="0"/>
        <w:jc w:val="both"/>
        <w:rPr>
          <w:sz w:val="24"/>
        </w:rPr>
      </w:pPr>
      <w:r>
        <w:rPr>
          <w:spacing w:val="-3"/>
          <w:sz w:val="28"/>
        </w:rPr>
        <w:t xml:space="preserve">Не </w:t>
      </w:r>
      <w:r>
        <w:rPr>
          <w:sz w:val="28"/>
        </w:rPr>
        <w:t>покидать место проведения соревнований до их окончания или до финиширования всех участников 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команды.</w:t>
      </w:r>
    </w:p>
    <w:p w:rsidR="002E3E30" w:rsidRDefault="00C366E1">
      <w:pPr>
        <w:pStyle w:val="a4"/>
        <w:numPr>
          <w:ilvl w:val="2"/>
          <w:numId w:val="3"/>
        </w:numPr>
        <w:tabs>
          <w:tab w:val="left" w:pos="1097"/>
        </w:tabs>
        <w:spacing w:line="271" w:lineRule="auto"/>
        <w:ind w:left="530" w:right="995" w:firstLine="0"/>
        <w:jc w:val="both"/>
        <w:rPr>
          <w:sz w:val="24"/>
        </w:rPr>
      </w:pPr>
      <w:r>
        <w:rPr>
          <w:sz w:val="28"/>
        </w:rPr>
        <w:t xml:space="preserve">Под руководством начальника дистанции принять участие в </w:t>
      </w:r>
      <w:proofErr w:type="gramStart"/>
      <w:r>
        <w:rPr>
          <w:sz w:val="28"/>
        </w:rPr>
        <w:t>поисках</w:t>
      </w:r>
      <w:proofErr w:type="gramEnd"/>
      <w:r>
        <w:rPr>
          <w:sz w:val="28"/>
        </w:rPr>
        <w:t xml:space="preserve"> не вернувшихся с дистанции</w:t>
      </w:r>
      <w:r>
        <w:rPr>
          <w:spacing w:val="4"/>
          <w:sz w:val="28"/>
        </w:rPr>
        <w:t xml:space="preserve"> </w:t>
      </w:r>
      <w:r>
        <w:rPr>
          <w:sz w:val="28"/>
        </w:rPr>
        <w:t>спортсменов.</w:t>
      </w:r>
    </w:p>
    <w:p w:rsidR="002E3E30" w:rsidRDefault="00C366E1">
      <w:pPr>
        <w:pStyle w:val="Heading1"/>
        <w:numPr>
          <w:ilvl w:val="1"/>
          <w:numId w:val="3"/>
        </w:numPr>
        <w:tabs>
          <w:tab w:val="left" w:pos="1096"/>
          <w:tab w:val="left" w:pos="1097"/>
        </w:tabs>
        <w:spacing w:before="3"/>
        <w:ind w:left="1096" w:hanging="567"/>
        <w:rPr>
          <w:sz w:val="24"/>
        </w:rPr>
      </w:pPr>
      <w:r>
        <w:t>Тренеру – представителю команды</w:t>
      </w:r>
      <w:r>
        <w:rPr>
          <w:spacing w:val="2"/>
        </w:rPr>
        <w:t xml:space="preserve"> </w:t>
      </w:r>
      <w:r>
        <w:t>запрещается:</w:t>
      </w:r>
    </w:p>
    <w:p w:rsidR="002E3E30" w:rsidRDefault="00C366E1">
      <w:pPr>
        <w:pStyle w:val="a4"/>
        <w:numPr>
          <w:ilvl w:val="2"/>
          <w:numId w:val="3"/>
        </w:numPr>
        <w:tabs>
          <w:tab w:val="left" w:pos="1097"/>
        </w:tabs>
        <w:spacing w:before="33"/>
        <w:rPr>
          <w:sz w:val="24"/>
        </w:rPr>
      </w:pPr>
      <w:r>
        <w:rPr>
          <w:sz w:val="28"/>
        </w:rPr>
        <w:t>Вмешиваться в работу организаторов (судейской коллегии,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педагогов);</w:t>
      </w:r>
    </w:p>
    <w:p w:rsidR="002E3E30" w:rsidRDefault="00C366E1">
      <w:pPr>
        <w:pStyle w:val="a4"/>
        <w:numPr>
          <w:ilvl w:val="2"/>
          <w:numId w:val="3"/>
        </w:numPr>
        <w:tabs>
          <w:tab w:val="left" w:pos="1097"/>
        </w:tabs>
        <w:spacing w:before="38"/>
        <w:rPr>
          <w:sz w:val="24"/>
        </w:rPr>
      </w:pPr>
      <w:r>
        <w:rPr>
          <w:sz w:val="28"/>
        </w:rPr>
        <w:t>Вмешиваться в действия участников после их</w:t>
      </w:r>
      <w:r>
        <w:rPr>
          <w:spacing w:val="7"/>
          <w:sz w:val="28"/>
        </w:rPr>
        <w:t xml:space="preserve"> </w:t>
      </w:r>
      <w:r>
        <w:rPr>
          <w:sz w:val="28"/>
        </w:rPr>
        <w:t>старта;</w:t>
      </w:r>
    </w:p>
    <w:p w:rsidR="002E3E30" w:rsidRDefault="00C366E1">
      <w:pPr>
        <w:pStyle w:val="a4"/>
        <w:numPr>
          <w:ilvl w:val="2"/>
          <w:numId w:val="3"/>
        </w:numPr>
        <w:tabs>
          <w:tab w:val="left" w:pos="1150"/>
        </w:tabs>
        <w:spacing w:before="52" w:line="266" w:lineRule="auto"/>
        <w:ind w:left="530" w:right="996" w:firstLine="0"/>
        <w:rPr>
          <w:sz w:val="28"/>
        </w:rPr>
      </w:pPr>
      <w:r>
        <w:rPr>
          <w:sz w:val="28"/>
        </w:rPr>
        <w:t>Находиться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-21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-22"/>
          <w:sz w:val="28"/>
        </w:rPr>
        <w:t xml:space="preserve"> </w:t>
      </w:r>
      <w:r>
        <w:rPr>
          <w:sz w:val="28"/>
        </w:rPr>
        <w:t>во</w:t>
      </w:r>
      <w:r>
        <w:rPr>
          <w:spacing w:val="-2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4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22"/>
          <w:sz w:val="28"/>
        </w:rPr>
        <w:t xml:space="preserve"> </w:t>
      </w:r>
      <w:r>
        <w:rPr>
          <w:sz w:val="28"/>
        </w:rPr>
        <w:t>без</w:t>
      </w:r>
      <w:r>
        <w:rPr>
          <w:spacing w:val="-2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1"/>
          <w:sz w:val="28"/>
        </w:rPr>
        <w:t xml:space="preserve"> </w:t>
      </w:r>
      <w:r>
        <w:rPr>
          <w:sz w:val="28"/>
        </w:rPr>
        <w:t>судейской коллегии.</w:t>
      </w:r>
    </w:p>
    <w:p w:rsidR="002E3E30" w:rsidRDefault="00C366E1">
      <w:pPr>
        <w:pStyle w:val="Heading1"/>
        <w:numPr>
          <w:ilvl w:val="0"/>
          <w:numId w:val="3"/>
        </w:numPr>
        <w:tabs>
          <w:tab w:val="left" w:pos="1097"/>
        </w:tabs>
        <w:spacing w:before="16"/>
        <w:ind w:left="1096" w:hanging="284"/>
        <w:jc w:val="left"/>
      </w:pPr>
      <w:bookmarkStart w:id="13" w:name="3._ОБЯЗАННОСТИ_УЧАСТНИКОВ"/>
      <w:bookmarkEnd w:id="13"/>
      <w:r>
        <w:t>ОБЯЗАННОСТИ УЧАСТНИКОВ</w:t>
      </w:r>
    </w:p>
    <w:p w:rsidR="002E3E30" w:rsidRDefault="00C366E1">
      <w:pPr>
        <w:pStyle w:val="a4"/>
        <w:numPr>
          <w:ilvl w:val="1"/>
          <w:numId w:val="2"/>
        </w:numPr>
        <w:tabs>
          <w:tab w:val="left" w:pos="814"/>
          <w:tab w:val="left" w:pos="2870"/>
          <w:tab w:val="left" w:pos="6025"/>
          <w:tab w:val="left" w:pos="7547"/>
          <w:tab w:val="left" w:pos="9580"/>
        </w:tabs>
        <w:spacing w:before="43" w:line="271" w:lineRule="auto"/>
        <w:ind w:right="988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морально-этические</w:t>
      </w:r>
      <w:r>
        <w:rPr>
          <w:sz w:val="28"/>
        </w:rPr>
        <w:tab/>
        <w:t>нормы</w:t>
      </w:r>
      <w:r>
        <w:rPr>
          <w:sz w:val="28"/>
        </w:rPr>
        <w:tab/>
        <w:t>поведения,</w:t>
      </w:r>
      <w:r>
        <w:rPr>
          <w:sz w:val="28"/>
        </w:rPr>
        <w:tab/>
      </w:r>
      <w:r>
        <w:rPr>
          <w:spacing w:val="-5"/>
          <w:sz w:val="28"/>
        </w:rPr>
        <w:t xml:space="preserve">быть </w:t>
      </w:r>
      <w:r>
        <w:rPr>
          <w:sz w:val="28"/>
        </w:rPr>
        <w:t>дисциплинированным и</w:t>
      </w:r>
      <w:r>
        <w:rPr>
          <w:spacing w:val="2"/>
          <w:sz w:val="28"/>
        </w:rPr>
        <w:t xml:space="preserve"> </w:t>
      </w:r>
      <w:r>
        <w:rPr>
          <w:sz w:val="28"/>
        </w:rPr>
        <w:t>вежливым;</w:t>
      </w:r>
    </w:p>
    <w:p w:rsidR="002E3E30" w:rsidRDefault="002E3E30">
      <w:pPr>
        <w:spacing w:line="271" w:lineRule="auto"/>
        <w:rPr>
          <w:sz w:val="28"/>
        </w:rPr>
        <w:sectPr w:rsidR="002E3E30">
          <w:pgSz w:w="11910" w:h="16840"/>
          <w:pgMar w:top="620" w:right="440" w:bottom="280" w:left="320" w:header="720" w:footer="720" w:gutter="0"/>
          <w:cols w:space="720"/>
        </w:sectPr>
      </w:pPr>
    </w:p>
    <w:p w:rsidR="002E3E30" w:rsidRDefault="00C366E1">
      <w:pPr>
        <w:pStyle w:val="a4"/>
        <w:numPr>
          <w:ilvl w:val="1"/>
          <w:numId w:val="2"/>
        </w:numPr>
        <w:tabs>
          <w:tab w:val="left" w:pos="814"/>
        </w:tabs>
        <w:spacing w:before="65" w:line="271" w:lineRule="auto"/>
        <w:ind w:right="994" w:hanging="375"/>
        <w:jc w:val="both"/>
        <w:rPr>
          <w:sz w:val="28"/>
        </w:rPr>
      </w:pPr>
      <w:r>
        <w:rPr>
          <w:sz w:val="28"/>
        </w:rPr>
        <w:lastRenderedPageBreak/>
        <w:t>Выполнять настоящие Правила, Программу мероприятия вышеназванные Инструкции (незнание этих документов не освобождает участников от ответственности за допущенные</w:t>
      </w:r>
      <w:r>
        <w:rPr>
          <w:spacing w:val="4"/>
          <w:sz w:val="28"/>
        </w:rPr>
        <w:t xml:space="preserve"> </w:t>
      </w:r>
      <w:r>
        <w:rPr>
          <w:sz w:val="28"/>
        </w:rPr>
        <w:t>нарушения).</w:t>
      </w:r>
    </w:p>
    <w:p w:rsidR="002E3E30" w:rsidRDefault="00C366E1">
      <w:pPr>
        <w:pStyle w:val="a4"/>
        <w:numPr>
          <w:ilvl w:val="1"/>
          <w:numId w:val="2"/>
        </w:numPr>
        <w:tabs>
          <w:tab w:val="left" w:pos="814"/>
        </w:tabs>
        <w:spacing w:line="271" w:lineRule="auto"/>
        <w:ind w:right="999" w:hanging="375"/>
        <w:jc w:val="both"/>
        <w:rPr>
          <w:sz w:val="28"/>
        </w:rPr>
      </w:pPr>
      <w:r>
        <w:rPr>
          <w:sz w:val="28"/>
        </w:rPr>
        <w:t>Соблюдать меры безопасности, оказывать помощь участникам, получившим на трассе травму или попавшим в опасное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положение;</w:t>
      </w:r>
    </w:p>
    <w:p w:rsidR="002E3E30" w:rsidRDefault="00C366E1">
      <w:pPr>
        <w:pStyle w:val="a4"/>
        <w:numPr>
          <w:ilvl w:val="1"/>
          <w:numId w:val="2"/>
        </w:numPr>
        <w:tabs>
          <w:tab w:val="left" w:pos="814"/>
        </w:tabs>
        <w:spacing w:line="320" w:lineRule="exact"/>
        <w:ind w:hanging="376"/>
        <w:jc w:val="both"/>
        <w:rPr>
          <w:sz w:val="28"/>
        </w:rPr>
      </w:pPr>
      <w:r>
        <w:rPr>
          <w:sz w:val="28"/>
        </w:rPr>
        <w:t>Бережно относится к инвентарю и оборудованию на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дистанции.</w:t>
      </w:r>
    </w:p>
    <w:p w:rsidR="002E3E30" w:rsidRDefault="00C366E1">
      <w:pPr>
        <w:pStyle w:val="a4"/>
        <w:numPr>
          <w:ilvl w:val="1"/>
          <w:numId w:val="2"/>
        </w:numPr>
        <w:tabs>
          <w:tab w:val="left" w:pos="814"/>
        </w:tabs>
        <w:spacing w:before="41"/>
        <w:ind w:hanging="376"/>
        <w:rPr>
          <w:sz w:val="28"/>
        </w:rPr>
      </w:pPr>
      <w:r>
        <w:rPr>
          <w:sz w:val="28"/>
        </w:rPr>
        <w:t>Знать и выполнять правила охраны природы.</w:t>
      </w:r>
    </w:p>
    <w:p w:rsidR="002E3E30" w:rsidRDefault="00C366E1">
      <w:pPr>
        <w:pStyle w:val="a4"/>
        <w:numPr>
          <w:ilvl w:val="1"/>
          <w:numId w:val="2"/>
        </w:numPr>
        <w:tabs>
          <w:tab w:val="left" w:pos="814"/>
        </w:tabs>
        <w:spacing w:before="43"/>
        <w:ind w:hanging="376"/>
        <w:rPr>
          <w:sz w:val="28"/>
        </w:rPr>
      </w:pPr>
      <w:r>
        <w:rPr>
          <w:sz w:val="28"/>
        </w:rPr>
        <w:t>Соблюдать требования пожарной и антитеррористической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безопасности.</w:t>
      </w:r>
    </w:p>
    <w:p w:rsidR="002E3E30" w:rsidRDefault="00C366E1">
      <w:pPr>
        <w:pStyle w:val="a4"/>
        <w:numPr>
          <w:ilvl w:val="1"/>
          <w:numId w:val="2"/>
        </w:numPr>
        <w:tabs>
          <w:tab w:val="left" w:pos="814"/>
        </w:tabs>
        <w:spacing w:before="43"/>
        <w:ind w:hanging="376"/>
        <w:rPr>
          <w:sz w:val="28"/>
        </w:rPr>
      </w:pPr>
      <w:r>
        <w:rPr>
          <w:sz w:val="28"/>
        </w:rPr>
        <w:t>Неукоснительно выполнять все указания руководителя</w:t>
      </w:r>
      <w:r>
        <w:rPr>
          <w:spacing w:val="11"/>
          <w:sz w:val="28"/>
        </w:rPr>
        <w:t xml:space="preserve"> </w:t>
      </w:r>
      <w:r>
        <w:rPr>
          <w:sz w:val="28"/>
        </w:rPr>
        <w:t>команды.</w:t>
      </w:r>
    </w:p>
    <w:p w:rsidR="002E3E30" w:rsidRDefault="00C366E1">
      <w:pPr>
        <w:pStyle w:val="a4"/>
        <w:numPr>
          <w:ilvl w:val="1"/>
          <w:numId w:val="2"/>
        </w:numPr>
        <w:tabs>
          <w:tab w:val="left" w:pos="814"/>
          <w:tab w:val="left" w:pos="2155"/>
          <w:tab w:val="left" w:pos="3244"/>
          <w:tab w:val="left" w:pos="5287"/>
          <w:tab w:val="left" w:pos="6592"/>
          <w:tab w:val="left" w:pos="8443"/>
          <w:tab w:val="left" w:pos="8793"/>
        </w:tabs>
        <w:spacing w:before="38" w:line="271" w:lineRule="auto"/>
        <w:ind w:right="995" w:hanging="375"/>
        <w:rPr>
          <w:sz w:val="28"/>
        </w:rPr>
      </w:pPr>
      <w:r>
        <w:rPr>
          <w:sz w:val="28"/>
        </w:rPr>
        <w:t>Участник</w:t>
      </w:r>
      <w:r>
        <w:rPr>
          <w:sz w:val="28"/>
        </w:rPr>
        <w:tab/>
        <w:t>должен</w:t>
      </w:r>
      <w:r>
        <w:rPr>
          <w:sz w:val="28"/>
        </w:rPr>
        <w:tab/>
        <w:t xml:space="preserve">знать </w:t>
      </w:r>
      <w:r>
        <w:rPr>
          <w:spacing w:val="51"/>
          <w:sz w:val="28"/>
        </w:rPr>
        <w:t xml:space="preserve"> </w:t>
      </w:r>
      <w:r>
        <w:rPr>
          <w:sz w:val="28"/>
        </w:rPr>
        <w:t>границы</w:t>
      </w:r>
      <w:r>
        <w:rPr>
          <w:sz w:val="28"/>
        </w:rPr>
        <w:tab/>
        <w:t>полигона</w:t>
      </w:r>
      <w:r>
        <w:rPr>
          <w:sz w:val="28"/>
        </w:rPr>
        <w:tab/>
        <w:t>соревнований</w:t>
      </w:r>
      <w:r>
        <w:rPr>
          <w:sz w:val="28"/>
        </w:rPr>
        <w:tab/>
        <w:t>и</w:t>
      </w:r>
      <w:r>
        <w:rPr>
          <w:sz w:val="28"/>
        </w:rPr>
        <w:tab/>
        <w:t xml:space="preserve">уметь </w:t>
      </w:r>
      <w:r>
        <w:rPr>
          <w:spacing w:val="-6"/>
          <w:sz w:val="28"/>
        </w:rPr>
        <w:t xml:space="preserve">ими </w:t>
      </w:r>
      <w:r>
        <w:rPr>
          <w:sz w:val="28"/>
        </w:rPr>
        <w:t>пользоваться на случай потери</w:t>
      </w:r>
      <w:r>
        <w:rPr>
          <w:spacing w:val="4"/>
          <w:sz w:val="28"/>
        </w:rPr>
        <w:t xml:space="preserve"> </w:t>
      </w:r>
      <w:r>
        <w:rPr>
          <w:sz w:val="28"/>
        </w:rPr>
        <w:t>ориентировки.</w:t>
      </w:r>
    </w:p>
    <w:p w:rsidR="002E3E30" w:rsidRDefault="00C366E1">
      <w:pPr>
        <w:pStyle w:val="Heading1"/>
        <w:tabs>
          <w:tab w:val="left" w:pos="1096"/>
        </w:tabs>
        <w:spacing w:before="7"/>
        <w:ind w:left="722"/>
      </w:pPr>
      <w:r>
        <w:t>4</w:t>
      </w:r>
      <w:r w:rsidR="00DC471D">
        <w:t>.</w:t>
      </w:r>
      <w:r>
        <w:tab/>
        <w:t>КОМАНДА, УЧАСТНИКИ МОГУТ БЫТЬ СНЯТЫ С</w:t>
      </w:r>
      <w:r>
        <w:rPr>
          <w:spacing w:val="-11"/>
        </w:rPr>
        <w:t xml:space="preserve"> </w:t>
      </w:r>
      <w:r w:rsidR="00DC471D">
        <w:t>СОРЕВНОВАНИЙ</w:t>
      </w:r>
    </w:p>
    <w:p w:rsidR="002E3E30" w:rsidRDefault="00C366E1">
      <w:pPr>
        <w:pStyle w:val="a4"/>
        <w:numPr>
          <w:ilvl w:val="1"/>
          <w:numId w:val="1"/>
        </w:numPr>
        <w:tabs>
          <w:tab w:val="left" w:pos="814"/>
        </w:tabs>
        <w:spacing w:before="23"/>
        <w:ind w:hanging="376"/>
        <w:jc w:val="left"/>
        <w:rPr>
          <w:sz w:val="28"/>
        </w:rPr>
      </w:pPr>
      <w:r>
        <w:rPr>
          <w:sz w:val="28"/>
        </w:rPr>
        <w:t>За нарушения настоящих Правил, Положения и Программы мероприятия;</w:t>
      </w:r>
    </w:p>
    <w:p w:rsidR="002E3E30" w:rsidRDefault="00C366E1">
      <w:pPr>
        <w:pStyle w:val="a4"/>
        <w:numPr>
          <w:ilvl w:val="1"/>
          <w:numId w:val="1"/>
        </w:numPr>
        <w:tabs>
          <w:tab w:val="left" w:pos="814"/>
        </w:tabs>
        <w:spacing w:before="39"/>
        <w:ind w:hanging="376"/>
        <w:jc w:val="left"/>
        <w:rPr>
          <w:sz w:val="28"/>
        </w:rPr>
      </w:pPr>
      <w:r>
        <w:rPr>
          <w:sz w:val="28"/>
        </w:rPr>
        <w:t>За невыполнение требований педагога и</w:t>
      </w:r>
      <w:r>
        <w:rPr>
          <w:spacing w:val="5"/>
          <w:sz w:val="28"/>
        </w:rPr>
        <w:t xml:space="preserve"> </w:t>
      </w:r>
      <w:r>
        <w:rPr>
          <w:sz w:val="28"/>
        </w:rPr>
        <w:t>судей;</w:t>
      </w:r>
    </w:p>
    <w:p w:rsidR="002E3E30" w:rsidRDefault="00C366E1">
      <w:pPr>
        <w:pStyle w:val="a4"/>
        <w:numPr>
          <w:ilvl w:val="1"/>
          <w:numId w:val="1"/>
        </w:numPr>
        <w:tabs>
          <w:tab w:val="left" w:pos="814"/>
        </w:tabs>
        <w:spacing w:before="43"/>
        <w:ind w:hanging="376"/>
        <w:jc w:val="left"/>
        <w:rPr>
          <w:sz w:val="28"/>
        </w:rPr>
      </w:pPr>
      <w:r>
        <w:rPr>
          <w:sz w:val="28"/>
        </w:rPr>
        <w:t>За несвоевременную явку на старт по неуважительным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причинам;</w:t>
      </w:r>
    </w:p>
    <w:p w:rsidR="002E3E30" w:rsidRDefault="00C366E1">
      <w:pPr>
        <w:pStyle w:val="a4"/>
        <w:numPr>
          <w:ilvl w:val="1"/>
          <w:numId w:val="1"/>
        </w:numPr>
        <w:tabs>
          <w:tab w:val="left" w:pos="814"/>
        </w:tabs>
        <w:spacing w:before="38"/>
        <w:ind w:hanging="376"/>
        <w:jc w:val="left"/>
        <w:rPr>
          <w:sz w:val="28"/>
        </w:rPr>
      </w:pPr>
      <w:r>
        <w:rPr>
          <w:sz w:val="28"/>
        </w:rPr>
        <w:t>За нарушения правил охраны</w:t>
      </w:r>
      <w:r>
        <w:rPr>
          <w:spacing w:val="4"/>
          <w:sz w:val="28"/>
        </w:rPr>
        <w:t xml:space="preserve"> </w:t>
      </w:r>
      <w:r>
        <w:rPr>
          <w:sz w:val="28"/>
        </w:rPr>
        <w:t>природы;</w:t>
      </w:r>
    </w:p>
    <w:p w:rsidR="002E3E30" w:rsidRDefault="00C366E1" w:rsidP="00DC471D">
      <w:pPr>
        <w:pStyle w:val="a4"/>
        <w:numPr>
          <w:ilvl w:val="1"/>
          <w:numId w:val="1"/>
        </w:numPr>
        <w:tabs>
          <w:tab w:val="left" w:pos="953"/>
        </w:tabs>
        <w:spacing w:before="43"/>
        <w:ind w:left="952" w:hanging="526"/>
        <w:jc w:val="left"/>
        <w:rPr>
          <w:sz w:val="28"/>
        </w:rPr>
      </w:pPr>
      <w:r>
        <w:rPr>
          <w:sz w:val="28"/>
        </w:rPr>
        <w:t>За нарушения морально-этических норм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спортсмена</w:t>
      </w:r>
      <w:r w:rsidR="00DC471D">
        <w:rPr>
          <w:sz w:val="28"/>
        </w:rPr>
        <w:t>.</w:t>
      </w:r>
    </w:p>
    <w:p w:rsidR="002E3E30" w:rsidRDefault="002E3E30">
      <w:pPr>
        <w:rPr>
          <w:sz w:val="28"/>
        </w:rPr>
        <w:sectPr w:rsidR="002E3E30">
          <w:pgSz w:w="11910" w:h="16840"/>
          <w:pgMar w:top="620" w:right="440" w:bottom="280" w:left="320" w:header="720" w:footer="720" w:gutter="0"/>
          <w:cols w:space="720"/>
        </w:sectPr>
      </w:pPr>
    </w:p>
    <w:p w:rsidR="002E3E30" w:rsidRDefault="00DC471D">
      <w:pPr>
        <w:spacing w:before="72"/>
        <w:ind w:left="1002" w:right="612"/>
        <w:jc w:val="center"/>
        <w:rPr>
          <w:b/>
          <w:sz w:val="28"/>
        </w:rPr>
      </w:pPr>
      <w:bookmarkStart w:id="14" w:name="Открытый_Чемпионат_и_Первенство_города"/>
      <w:bookmarkEnd w:id="14"/>
      <w:r>
        <w:rPr>
          <w:b/>
          <w:sz w:val="28"/>
        </w:rPr>
        <w:lastRenderedPageBreak/>
        <w:t>Городские соревнования</w:t>
      </w:r>
      <w:r w:rsidR="00C366E1">
        <w:rPr>
          <w:b/>
          <w:sz w:val="28"/>
        </w:rPr>
        <w:t xml:space="preserve"> по </w:t>
      </w:r>
      <w:r>
        <w:rPr>
          <w:b/>
          <w:sz w:val="28"/>
        </w:rPr>
        <w:t>спортивному ориентированию (кроссовые дисциплины)</w:t>
      </w:r>
    </w:p>
    <w:p w:rsidR="002E3E30" w:rsidRDefault="002E3E30">
      <w:pPr>
        <w:pStyle w:val="a3"/>
        <w:rPr>
          <w:b/>
          <w:sz w:val="20"/>
        </w:rPr>
      </w:pPr>
    </w:p>
    <w:p w:rsidR="002E3E30" w:rsidRDefault="002E3E30">
      <w:pPr>
        <w:pStyle w:val="a3"/>
        <w:rPr>
          <w:b/>
          <w:sz w:val="20"/>
        </w:rPr>
      </w:pPr>
    </w:p>
    <w:p w:rsidR="002E3E30" w:rsidRDefault="00F67B36">
      <w:pPr>
        <w:pStyle w:val="a3"/>
        <w:spacing w:before="2"/>
        <w:rPr>
          <w:b/>
          <w:sz w:val="10"/>
        </w:rPr>
      </w:pPr>
      <w:r w:rsidRPr="00F67B36">
        <w:pict>
          <v:group id="_x0000_s1028" style="position:absolute;margin-left:31.95pt;margin-top:7.8pt;width:531.6pt;height:64.85pt;z-index:-15727104;mso-wrap-distance-left:0;mso-wrap-distance-right:0;mso-position-horizontal-relative:page" coordorigin="639,156" coordsize="10632,1297">
            <v:rect id="_x0000_s1036" style="position:absolute;left:701;top:218;width:10511;height:687" fillcolor="#4f81bc" stroked="f"/>
            <v:rect id="_x0000_s1035" style="position:absolute;left:696;top:156;width:10516;height:58" fillcolor="#f1f1f1" stroked="f"/>
            <v:rect id="_x0000_s1034" style="position:absolute;left:667;top:809;width:10574;height:92" fillcolor="#4f81bc" stroked="f"/>
            <v:shape id="_x0000_s1033" style="position:absolute;left:638;top:156;width:10632;height:807" coordorigin="639,156" coordsize="10632,807" o:spt="100" adj="0,,0" path="m696,156r-57,l639,963r57,l696,156xm11270,156r-58,l11212,963r58,l11270,156xe" fillcolor="#f1f1f1" stroked="f">
              <v:stroke joinstyle="round"/>
              <v:formulas/>
              <v:path arrowok="t" o:connecttype="segments"/>
            </v:shape>
            <v:shape id="_x0000_s1032" style="position:absolute;left:667;top:963;width:10574;height:490" coordorigin="668,963" coordsize="10574,490" path="m11241,968l754,968r,-5l696,963r-28,l668,968r,86l668,1453r10573,l11241,968xe" fillcolor="#233e5f" stroked="f">
              <v:path arrowok="t"/>
            </v:shape>
            <v:shape id="_x0000_s1031" style="position:absolute;left:696;top:905;width:10516;height:58" coordorigin="696,905" coordsize="10516,58" path="m11212,905l754,905r-58,l696,963r58,l11212,963r,-58xe" fillcolor="#f1f1f1" stroked="f">
              <v:path arrowok="t"/>
            </v:shape>
            <v:rect id="_x0000_s1030" style="position:absolute;left:11212;top:963;width:29;height:92" fillcolor="#233e5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96;top:213;width:10516;height:750" filled="f" stroked="f">
              <v:textbox inset="0,0,0,0">
                <w:txbxContent>
                  <w:p w:rsidR="002E3E30" w:rsidRDefault="00C366E1">
                    <w:pPr>
                      <w:spacing w:before="89"/>
                      <w:ind w:left="4131" w:right="3801"/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FFFFFF"/>
                        <w:sz w:val="44"/>
                      </w:rPr>
                      <w:t>РАСПИСКА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3E30" w:rsidRDefault="002E3E30">
      <w:pPr>
        <w:pStyle w:val="a3"/>
        <w:rPr>
          <w:b/>
          <w:sz w:val="24"/>
        </w:rPr>
      </w:pPr>
    </w:p>
    <w:p w:rsidR="002E3E30" w:rsidRDefault="00DC471D">
      <w:pPr>
        <w:tabs>
          <w:tab w:val="left" w:pos="7512"/>
        </w:tabs>
        <w:spacing w:before="1"/>
        <w:ind w:left="674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17</w:t>
      </w:r>
      <w:r w:rsidR="00C366E1">
        <w:rPr>
          <w:rFonts w:ascii="Arial" w:hAnsi="Arial"/>
          <w:i/>
          <w:sz w:val="16"/>
        </w:rPr>
        <w:t xml:space="preserve">  октября </w:t>
      </w:r>
      <w:r w:rsidR="00C366E1">
        <w:rPr>
          <w:rFonts w:ascii="Arial" w:hAnsi="Arial"/>
          <w:i/>
          <w:spacing w:val="38"/>
          <w:sz w:val="16"/>
        </w:rPr>
        <w:t xml:space="preserve"> </w:t>
      </w:r>
      <w:r w:rsidR="00C366E1">
        <w:rPr>
          <w:rFonts w:ascii="Arial" w:hAnsi="Arial"/>
          <w:i/>
          <w:sz w:val="16"/>
        </w:rPr>
        <w:t>20</w:t>
      </w:r>
      <w:r w:rsidR="007F78D3">
        <w:rPr>
          <w:rFonts w:ascii="Arial" w:hAnsi="Arial"/>
          <w:i/>
          <w:sz w:val="16"/>
        </w:rPr>
        <w:t>2</w:t>
      </w:r>
      <w:r>
        <w:rPr>
          <w:rFonts w:ascii="Arial" w:hAnsi="Arial"/>
          <w:i/>
          <w:sz w:val="16"/>
        </w:rPr>
        <w:t>1</w:t>
      </w:r>
      <w:r w:rsidR="00C366E1">
        <w:rPr>
          <w:rFonts w:ascii="Arial" w:hAnsi="Arial"/>
          <w:i/>
          <w:spacing w:val="-2"/>
          <w:sz w:val="16"/>
        </w:rPr>
        <w:t xml:space="preserve"> </w:t>
      </w:r>
      <w:r w:rsidR="00C366E1">
        <w:rPr>
          <w:rFonts w:ascii="Arial" w:hAnsi="Arial"/>
          <w:i/>
          <w:sz w:val="16"/>
        </w:rPr>
        <w:t>года.</w:t>
      </w:r>
      <w:r w:rsidR="00C366E1">
        <w:rPr>
          <w:rFonts w:ascii="Arial" w:hAnsi="Arial"/>
          <w:i/>
          <w:sz w:val="16"/>
        </w:rPr>
        <w:tab/>
      </w:r>
      <w:proofErr w:type="gramStart"/>
      <w:r w:rsidR="00C366E1">
        <w:rPr>
          <w:rFonts w:ascii="Arial" w:hAnsi="Arial"/>
          <w:i/>
          <w:sz w:val="16"/>
        </w:rPr>
        <w:t>Кемеровская</w:t>
      </w:r>
      <w:proofErr w:type="gramEnd"/>
      <w:r w:rsidR="00C366E1">
        <w:rPr>
          <w:rFonts w:ascii="Arial" w:hAnsi="Arial"/>
          <w:i/>
          <w:sz w:val="16"/>
        </w:rPr>
        <w:t xml:space="preserve"> обл., г.</w:t>
      </w:r>
      <w:r w:rsidR="00C366E1">
        <w:rPr>
          <w:rFonts w:ascii="Arial" w:hAnsi="Arial"/>
          <w:i/>
          <w:spacing w:val="2"/>
          <w:sz w:val="16"/>
        </w:rPr>
        <w:t xml:space="preserve"> </w:t>
      </w:r>
      <w:r w:rsidR="00C366E1">
        <w:rPr>
          <w:rFonts w:ascii="Arial" w:hAnsi="Arial"/>
          <w:i/>
          <w:sz w:val="16"/>
        </w:rPr>
        <w:t>Прокопьевск</w:t>
      </w:r>
    </w:p>
    <w:p w:rsidR="002E3E30" w:rsidRDefault="002E3E30">
      <w:pPr>
        <w:pStyle w:val="a3"/>
        <w:rPr>
          <w:rFonts w:ascii="Arial"/>
          <w:i/>
          <w:sz w:val="18"/>
        </w:rPr>
      </w:pPr>
    </w:p>
    <w:p w:rsidR="002E3E30" w:rsidRDefault="002E3E30">
      <w:pPr>
        <w:pStyle w:val="a3"/>
        <w:rPr>
          <w:rFonts w:ascii="Arial"/>
          <w:i/>
          <w:sz w:val="18"/>
        </w:rPr>
      </w:pPr>
    </w:p>
    <w:p w:rsidR="002E3E30" w:rsidRDefault="00C366E1">
      <w:pPr>
        <w:tabs>
          <w:tab w:val="left" w:pos="9709"/>
        </w:tabs>
        <w:ind w:left="674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E3E30" w:rsidRDefault="00C366E1">
      <w:pPr>
        <w:spacing w:before="41"/>
        <w:ind w:left="1732" w:right="612"/>
        <w:jc w:val="center"/>
        <w:rPr>
          <w:rFonts w:ascii="Carlito" w:hAnsi="Carlito"/>
        </w:rPr>
      </w:pPr>
      <w:r>
        <w:rPr>
          <w:rFonts w:ascii="Carlito" w:hAnsi="Carlito"/>
        </w:rPr>
        <w:t>ФИО</w:t>
      </w:r>
    </w:p>
    <w:p w:rsidR="002E3E30" w:rsidRDefault="00C366E1">
      <w:pPr>
        <w:spacing w:before="43"/>
        <w:ind w:left="674"/>
        <w:rPr>
          <w:sz w:val="24"/>
        </w:rPr>
      </w:pPr>
      <w:r>
        <w:rPr>
          <w:sz w:val="24"/>
        </w:rPr>
        <w:t>тренер – представитель команды:</w:t>
      </w:r>
    </w:p>
    <w:p w:rsidR="002E3E30" w:rsidRDefault="002E3E30">
      <w:pPr>
        <w:pStyle w:val="a3"/>
        <w:rPr>
          <w:sz w:val="20"/>
        </w:rPr>
      </w:pPr>
    </w:p>
    <w:p w:rsidR="002E3E30" w:rsidRDefault="00F67B36">
      <w:pPr>
        <w:pStyle w:val="a3"/>
        <w:spacing w:before="6"/>
        <w:rPr>
          <w:sz w:val="22"/>
        </w:rPr>
      </w:pPr>
      <w:r w:rsidRPr="00F67B36">
        <w:pict>
          <v:shape id="_x0000_s1027" style="position:absolute;margin-left:49.7pt;margin-top:15.15pt;width:7in;height:.1pt;z-index:-15726592;mso-wrap-distance-left:0;mso-wrap-distance-right:0;mso-position-horizontal-relative:page" coordorigin="994,303" coordsize="10080,0" path="m994,303r10080,e" filled="f" strokeweight=".48pt">
            <v:path arrowok="t"/>
            <w10:wrap type="topAndBottom" anchorx="page"/>
          </v:shape>
        </w:pict>
      </w:r>
    </w:p>
    <w:p w:rsidR="002E3E30" w:rsidRDefault="002E3E30">
      <w:pPr>
        <w:pStyle w:val="a3"/>
        <w:spacing w:before="9"/>
        <w:rPr>
          <w:sz w:val="15"/>
        </w:rPr>
      </w:pPr>
    </w:p>
    <w:p w:rsidR="002E3E30" w:rsidRDefault="00C366E1">
      <w:pPr>
        <w:tabs>
          <w:tab w:val="left" w:pos="11013"/>
        </w:tabs>
        <w:spacing w:before="90" w:line="396" w:lineRule="auto"/>
        <w:ind w:left="674" w:right="132"/>
        <w:jc w:val="both"/>
        <w:rPr>
          <w:sz w:val="24"/>
        </w:rPr>
      </w:pPr>
      <w:r>
        <w:rPr>
          <w:sz w:val="24"/>
        </w:rPr>
        <w:t>Территория</w:t>
      </w:r>
      <w:r>
        <w:rPr>
          <w:sz w:val="24"/>
          <w:u w:val="single"/>
        </w:rPr>
        <w:tab/>
      </w:r>
      <w:r>
        <w:rPr>
          <w:sz w:val="24"/>
        </w:rPr>
        <w:t xml:space="preserve"> Организация</w:t>
      </w:r>
      <w:r>
        <w:rPr>
          <w:sz w:val="24"/>
          <w:u w:val="single"/>
        </w:rPr>
        <w:tab/>
      </w:r>
      <w:r>
        <w:rPr>
          <w:sz w:val="24"/>
        </w:rPr>
        <w:t xml:space="preserve"> ознакомил участников команды с «Инструкцией по технике безопасности для тренеров</w:t>
      </w:r>
      <w:r w:rsidR="00DC471D">
        <w:rPr>
          <w:sz w:val="24"/>
        </w:rPr>
        <w:t>-</w:t>
      </w:r>
      <w:r>
        <w:rPr>
          <w:sz w:val="24"/>
        </w:rPr>
        <w:t>представителей и участников во время проведения соревнований по спортивному ориентированию, достоверность подписей участников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подтверждаю.</w:t>
      </w:r>
    </w:p>
    <w:p w:rsidR="002E3E30" w:rsidRDefault="00F67B36" w:rsidP="00D30CE0">
      <w:pPr>
        <w:tabs>
          <w:tab w:val="left" w:pos="3440"/>
          <w:tab w:val="left" w:pos="6468"/>
        </w:tabs>
        <w:spacing w:before="147"/>
        <w:jc w:val="both"/>
        <w:rPr>
          <w:sz w:val="24"/>
        </w:rPr>
      </w:pPr>
      <w:r w:rsidRPr="00F67B36">
        <w:pict>
          <v:line id="_x0000_s1026" style="position:absolute;left:0;text-align:left;z-index:-15937536;mso-position-horizontal-relative:page" from="43.95pt,18.55pt" to="492.45pt,18.55pt">
            <w10:wrap anchorx="page"/>
          </v:line>
        </w:pict>
      </w:r>
      <w:r w:rsidR="00D30CE0">
        <w:rPr>
          <w:sz w:val="24"/>
        </w:rPr>
        <w:t xml:space="preserve">          </w:t>
      </w:r>
      <w:r w:rsidR="00C366E1">
        <w:rPr>
          <w:sz w:val="24"/>
        </w:rPr>
        <w:t xml:space="preserve">"     </w:t>
      </w:r>
      <w:r w:rsidR="00C366E1">
        <w:rPr>
          <w:spacing w:val="59"/>
          <w:sz w:val="24"/>
        </w:rPr>
        <w:t xml:space="preserve"> </w:t>
      </w:r>
      <w:r w:rsidR="00C366E1">
        <w:rPr>
          <w:sz w:val="24"/>
        </w:rPr>
        <w:t>"</w:t>
      </w:r>
      <w:r w:rsidR="00C366E1">
        <w:rPr>
          <w:sz w:val="24"/>
        </w:rPr>
        <w:tab/>
        <w:t>20</w:t>
      </w:r>
      <w:r w:rsidR="00DC471D">
        <w:rPr>
          <w:sz w:val="24"/>
        </w:rPr>
        <w:t>21</w:t>
      </w:r>
      <w:r w:rsidR="00C366E1">
        <w:rPr>
          <w:sz w:val="24"/>
        </w:rPr>
        <w:t>г.</w:t>
      </w:r>
      <w:r w:rsidR="00C366E1">
        <w:rPr>
          <w:sz w:val="24"/>
        </w:rPr>
        <w:tab/>
        <w:t>/</w:t>
      </w:r>
    </w:p>
    <w:p w:rsidR="002E3E30" w:rsidRDefault="00C366E1">
      <w:pPr>
        <w:tabs>
          <w:tab w:val="left" w:pos="6835"/>
        </w:tabs>
        <w:spacing w:before="36"/>
        <w:ind w:left="4808"/>
        <w:jc w:val="both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Расшифровка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подписи</w:t>
      </w:r>
    </w:p>
    <w:p w:rsidR="002E3E30" w:rsidRDefault="00C366E1">
      <w:pPr>
        <w:spacing w:before="85" w:after="15" w:line="268" w:lineRule="auto"/>
        <w:ind w:left="674" w:right="193" w:firstLine="72"/>
        <w:jc w:val="both"/>
        <w:rPr>
          <w:sz w:val="24"/>
        </w:rPr>
      </w:pPr>
      <w:r>
        <w:rPr>
          <w:sz w:val="24"/>
        </w:rPr>
        <w:t>Мы,</w:t>
      </w:r>
      <w:r>
        <w:rPr>
          <w:spacing w:val="-10"/>
          <w:sz w:val="24"/>
        </w:rPr>
        <w:t xml:space="preserve"> </w:t>
      </w:r>
      <w:r>
        <w:rPr>
          <w:sz w:val="24"/>
        </w:rPr>
        <w:t>ниже</w:t>
      </w:r>
      <w:r>
        <w:rPr>
          <w:spacing w:val="-9"/>
          <w:sz w:val="24"/>
        </w:rPr>
        <w:t xml:space="preserve"> </w:t>
      </w:r>
      <w:r>
        <w:rPr>
          <w:sz w:val="24"/>
        </w:rPr>
        <w:t>перечисленные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тренеры</w:t>
      </w:r>
      <w:r>
        <w:rPr>
          <w:spacing w:val="-1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14"/>
          <w:sz w:val="24"/>
        </w:rPr>
        <w:t xml:space="preserve"> </w:t>
      </w:r>
      <w:r>
        <w:rPr>
          <w:sz w:val="24"/>
        </w:rPr>
        <w:t>ознакомились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«Инструкцией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технике безопасности для тренеров-представителей и участников во время проведения соревнований по спортивному ориентированию, и берем на </w:t>
      </w:r>
      <w:r>
        <w:rPr>
          <w:spacing w:val="-3"/>
          <w:sz w:val="24"/>
        </w:rPr>
        <w:t xml:space="preserve">себя </w:t>
      </w:r>
      <w:r>
        <w:rPr>
          <w:sz w:val="24"/>
        </w:rPr>
        <w:t>обязанность неукоснительно выполнять данную инструкцию.</w:t>
      </w:r>
    </w:p>
    <w:tbl>
      <w:tblPr>
        <w:tblStyle w:val="TableNormal"/>
        <w:tblW w:w="0" w:type="auto"/>
        <w:tblInd w:w="5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877"/>
        <w:gridCol w:w="5565"/>
        <w:gridCol w:w="2640"/>
      </w:tblGrid>
      <w:tr w:rsidR="002E3E30">
        <w:trPr>
          <w:trHeight w:val="355"/>
        </w:trPr>
        <w:tc>
          <w:tcPr>
            <w:tcW w:w="1877" w:type="dxa"/>
          </w:tcPr>
          <w:p w:rsidR="002E3E30" w:rsidRDefault="00C366E1">
            <w:pPr>
              <w:pStyle w:val="TableParagraph"/>
              <w:spacing w:before="53"/>
              <w:ind w:right="291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65" w:type="dxa"/>
          </w:tcPr>
          <w:p w:rsidR="002E3E30" w:rsidRDefault="00C366E1">
            <w:pPr>
              <w:pStyle w:val="TableParagraph"/>
              <w:spacing w:before="53"/>
              <w:ind w:left="2476" w:right="1469"/>
              <w:jc w:val="center"/>
              <w:rPr>
                <w:b/>
              </w:rPr>
            </w:pPr>
            <w:r>
              <w:rPr>
                <w:b/>
              </w:rPr>
              <w:t>ФИ участников</w:t>
            </w:r>
          </w:p>
        </w:tc>
        <w:tc>
          <w:tcPr>
            <w:tcW w:w="2640" w:type="dxa"/>
          </w:tcPr>
          <w:p w:rsidR="002E3E30" w:rsidRDefault="002E3E30">
            <w:pPr>
              <w:pStyle w:val="TableParagraph"/>
              <w:rPr>
                <w:sz w:val="24"/>
              </w:rPr>
            </w:pPr>
          </w:p>
        </w:tc>
      </w:tr>
      <w:tr w:rsidR="002E3E30">
        <w:trPr>
          <w:trHeight w:val="360"/>
        </w:trPr>
        <w:tc>
          <w:tcPr>
            <w:tcW w:w="1877" w:type="dxa"/>
          </w:tcPr>
          <w:p w:rsidR="002E3E30" w:rsidRDefault="00C366E1">
            <w:pPr>
              <w:pStyle w:val="TableParagraph"/>
              <w:spacing w:before="55"/>
              <w:ind w:right="37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5565" w:type="dxa"/>
          </w:tcPr>
          <w:p w:rsidR="002E3E30" w:rsidRDefault="002E3E30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:rsidR="002E3E30" w:rsidRDefault="002E3E30">
            <w:pPr>
              <w:pStyle w:val="TableParagraph"/>
              <w:rPr>
                <w:sz w:val="24"/>
              </w:rPr>
            </w:pPr>
          </w:p>
        </w:tc>
      </w:tr>
      <w:tr w:rsidR="002E3E30">
        <w:trPr>
          <w:trHeight w:val="350"/>
        </w:trPr>
        <w:tc>
          <w:tcPr>
            <w:tcW w:w="1877" w:type="dxa"/>
          </w:tcPr>
          <w:p w:rsidR="002E3E30" w:rsidRDefault="00C366E1">
            <w:pPr>
              <w:pStyle w:val="TableParagraph"/>
              <w:spacing w:before="54"/>
              <w:ind w:right="37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5565" w:type="dxa"/>
          </w:tcPr>
          <w:p w:rsidR="002E3E30" w:rsidRDefault="002E3E30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:rsidR="002E3E30" w:rsidRDefault="002E3E30">
            <w:pPr>
              <w:pStyle w:val="TableParagraph"/>
              <w:rPr>
                <w:sz w:val="24"/>
              </w:rPr>
            </w:pPr>
          </w:p>
        </w:tc>
      </w:tr>
      <w:tr w:rsidR="002E3E30">
        <w:trPr>
          <w:trHeight w:val="359"/>
        </w:trPr>
        <w:tc>
          <w:tcPr>
            <w:tcW w:w="1877" w:type="dxa"/>
          </w:tcPr>
          <w:p w:rsidR="002E3E30" w:rsidRDefault="00C366E1">
            <w:pPr>
              <w:pStyle w:val="TableParagraph"/>
              <w:spacing w:before="54"/>
              <w:ind w:right="37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5565" w:type="dxa"/>
          </w:tcPr>
          <w:p w:rsidR="002E3E30" w:rsidRDefault="002E3E30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:rsidR="002E3E30" w:rsidRDefault="002E3E30">
            <w:pPr>
              <w:pStyle w:val="TableParagraph"/>
              <w:rPr>
                <w:sz w:val="24"/>
              </w:rPr>
            </w:pPr>
          </w:p>
        </w:tc>
      </w:tr>
      <w:tr w:rsidR="002E3E30">
        <w:trPr>
          <w:trHeight w:val="355"/>
        </w:trPr>
        <w:tc>
          <w:tcPr>
            <w:tcW w:w="1877" w:type="dxa"/>
          </w:tcPr>
          <w:p w:rsidR="002E3E30" w:rsidRDefault="00C366E1">
            <w:pPr>
              <w:pStyle w:val="TableParagraph"/>
              <w:spacing w:before="54"/>
              <w:ind w:right="37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5565" w:type="dxa"/>
          </w:tcPr>
          <w:p w:rsidR="002E3E30" w:rsidRDefault="002E3E30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:rsidR="002E3E30" w:rsidRDefault="002E3E30">
            <w:pPr>
              <w:pStyle w:val="TableParagraph"/>
              <w:rPr>
                <w:sz w:val="24"/>
              </w:rPr>
            </w:pPr>
          </w:p>
        </w:tc>
      </w:tr>
      <w:tr w:rsidR="002E3E30">
        <w:trPr>
          <w:trHeight w:val="359"/>
        </w:trPr>
        <w:tc>
          <w:tcPr>
            <w:tcW w:w="1877" w:type="dxa"/>
          </w:tcPr>
          <w:p w:rsidR="002E3E30" w:rsidRDefault="00C366E1">
            <w:pPr>
              <w:pStyle w:val="TableParagraph"/>
              <w:spacing w:before="54"/>
              <w:ind w:right="37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5565" w:type="dxa"/>
          </w:tcPr>
          <w:p w:rsidR="002E3E30" w:rsidRDefault="002E3E30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:rsidR="002E3E30" w:rsidRDefault="002E3E30">
            <w:pPr>
              <w:pStyle w:val="TableParagraph"/>
              <w:rPr>
                <w:sz w:val="24"/>
              </w:rPr>
            </w:pPr>
          </w:p>
        </w:tc>
      </w:tr>
      <w:tr w:rsidR="002E3E30">
        <w:trPr>
          <w:trHeight w:val="350"/>
        </w:trPr>
        <w:tc>
          <w:tcPr>
            <w:tcW w:w="1877" w:type="dxa"/>
          </w:tcPr>
          <w:p w:rsidR="002E3E30" w:rsidRDefault="00C366E1">
            <w:pPr>
              <w:pStyle w:val="TableParagraph"/>
              <w:spacing w:before="55"/>
              <w:ind w:right="37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6</w:t>
            </w:r>
          </w:p>
        </w:tc>
        <w:tc>
          <w:tcPr>
            <w:tcW w:w="5565" w:type="dxa"/>
          </w:tcPr>
          <w:p w:rsidR="002E3E30" w:rsidRDefault="002E3E30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:rsidR="002E3E30" w:rsidRDefault="002E3E30">
            <w:pPr>
              <w:pStyle w:val="TableParagraph"/>
              <w:rPr>
                <w:sz w:val="24"/>
              </w:rPr>
            </w:pPr>
          </w:p>
        </w:tc>
      </w:tr>
      <w:tr w:rsidR="002E3E30">
        <w:trPr>
          <w:trHeight w:val="359"/>
        </w:trPr>
        <w:tc>
          <w:tcPr>
            <w:tcW w:w="1877" w:type="dxa"/>
          </w:tcPr>
          <w:p w:rsidR="002E3E30" w:rsidRDefault="00C366E1">
            <w:pPr>
              <w:pStyle w:val="TableParagraph"/>
              <w:spacing w:before="54"/>
              <w:ind w:right="37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7</w:t>
            </w:r>
          </w:p>
        </w:tc>
        <w:tc>
          <w:tcPr>
            <w:tcW w:w="5565" w:type="dxa"/>
          </w:tcPr>
          <w:p w:rsidR="002E3E30" w:rsidRDefault="002E3E30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:rsidR="002E3E30" w:rsidRDefault="002E3E30">
            <w:pPr>
              <w:pStyle w:val="TableParagraph"/>
              <w:rPr>
                <w:sz w:val="24"/>
              </w:rPr>
            </w:pPr>
          </w:p>
        </w:tc>
      </w:tr>
      <w:tr w:rsidR="002E3E30">
        <w:trPr>
          <w:trHeight w:val="355"/>
        </w:trPr>
        <w:tc>
          <w:tcPr>
            <w:tcW w:w="1877" w:type="dxa"/>
          </w:tcPr>
          <w:p w:rsidR="002E3E30" w:rsidRDefault="00C366E1">
            <w:pPr>
              <w:pStyle w:val="TableParagraph"/>
              <w:spacing w:before="54"/>
              <w:ind w:right="37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8</w:t>
            </w:r>
          </w:p>
        </w:tc>
        <w:tc>
          <w:tcPr>
            <w:tcW w:w="5565" w:type="dxa"/>
          </w:tcPr>
          <w:p w:rsidR="002E3E30" w:rsidRDefault="002E3E30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:rsidR="002E3E30" w:rsidRDefault="002E3E30">
            <w:pPr>
              <w:pStyle w:val="TableParagraph"/>
              <w:rPr>
                <w:sz w:val="24"/>
              </w:rPr>
            </w:pPr>
          </w:p>
        </w:tc>
      </w:tr>
      <w:tr w:rsidR="002E3E30">
        <w:trPr>
          <w:trHeight w:val="359"/>
        </w:trPr>
        <w:tc>
          <w:tcPr>
            <w:tcW w:w="1877" w:type="dxa"/>
          </w:tcPr>
          <w:p w:rsidR="002E3E30" w:rsidRDefault="00C366E1">
            <w:pPr>
              <w:pStyle w:val="TableParagraph"/>
              <w:spacing w:before="54"/>
              <w:ind w:right="37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9</w:t>
            </w:r>
          </w:p>
        </w:tc>
        <w:tc>
          <w:tcPr>
            <w:tcW w:w="5565" w:type="dxa"/>
          </w:tcPr>
          <w:p w:rsidR="002E3E30" w:rsidRDefault="002E3E30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:rsidR="002E3E30" w:rsidRDefault="002E3E30">
            <w:pPr>
              <w:pStyle w:val="TableParagraph"/>
              <w:rPr>
                <w:sz w:val="24"/>
              </w:rPr>
            </w:pPr>
          </w:p>
        </w:tc>
      </w:tr>
      <w:tr w:rsidR="002E3E30">
        <w:trPr>
          <w:trHeight w:val="355"/>
        </w:trPr>
        <w:tc>
          <w:tcPr>
            <w:tcW w:w="1877" w:type="dxa"/>
          </w:tcPr>
          <w:p w:rsidR="002E3E30" w:rsidRDefault="00C366E1">
            <w:pPr>
              <w:pStyle w:val="TableParagraph"/>
              <w:spacing w:before="54"/>
              <w:ind w:right="324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10</w:t>
            </w:r>
          </w:p>
        </w:tc>
        <w:tc>
          <w:tcPr>
            <w:tcW w:w="5565" w:type="dxa"/>
          </w:tcPr>
          <w:p w:rsidR="002E3E30" w:rsidRDefault="002E3E30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:rsidR="002E3E30" w:rsidRDefault="002E3E30">
            <w:pPr>
              <w:pStyle w:val="TableParagraph"/>
              <w:rPr>
                <w:sz w:val="24"/>
              </w:rPr>
            </w:pPr>
          </w:p>
        </w:tc>
      </w:tr>
      <w:tr w:rsidR="002E3E30">
        <w:trPr>
          <w:trHeight w:val="355"/>
        </w:trPr>
        <w:tc>
          <w:tcPr>
            <w:tcW w:w="1877" w:type="dxa"/>
          </w:tcPr>
          <w:p w:rsidR="002E3E30" w:rsidRDefault="00C366E1">
            <w:pPr>
              <w:pStyle w:val="TableParagraph"/>
              <w:spacing w:before="53"/>
              <w:ind w:right="325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65" w:type="dxa"/>
          </w:tcPr>
          <w:p w:rsidR="002E3E30" w:rsidRDefault="00C366E1">
            <w:pPr>
              <w:pStyle w:val="TableParagraph"/>
              <w:spacing w:before="53"/>
              <w:ind w:left="2472" w:right="1469"/>
              <w:jc w:val="center"/>
              <w:rPr>
                <w:b/>
              </w:rPr>
            </w:pPr>
            <w:r>
              <w:rPr>
                <w:b/>
              </w:rPr>
              <w:t>ФИО тренера</w:t>
            </w:r>
          </w:p>
        </w:tc>
        <w:tc>
          <w:tcPr>
            <w:tcW w:w="2640" w:type="dxa"/>
          </w:tcPr>
          <w:p w:rsidR="002E3E30" w:rsidRDefault="002E3E30">
            <w:pPr>
              <w:pStyle w:val="TableParagraph"/>
              <w:rPr>
                <w:sz w:val="24"/>
              </w:rPr>
            </w:pPr>
          </w:p>
        </w:tc>
      </w:tr>
      <w:tr w:rsidR="002E3E30">
        <w:trPr>
          <w:trHeight w:val="354"/>
        </w:trPr>
        <w:tc>
          <w:tcPr>
            <w:tcW w:w="1877" w:type="dxa"/>
          </w:tcPr>
          <w:p w:rsidR="002E3E30" w:rsidRDefault="00C366E1">
            <w:pPr>
              <w:pStyle w:val="TableParagraph"/>
              <w:spacing w:before="54"/>
              <w:ind w:right="37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5565" w:type="dxa"/>
          </w:tcPr>
          <w:p w:rsidR="002E3E30" w:rsidRDefault="002E3E30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:rsidR="002E3E30" w:rsidRDefault="002E3E30">
            <w:pPr>
              <w:pStyle w:val="TableParagraph"/>
              <w:rPr>
                <w:sz w:val="24"/>
              </w:rPr>
            </w:pPr>
          </w:p>
        </w:tc>
      </w:tr>
      <w:tr w:rsidR="002E3E30">
        <w:trPr>
          <w:trHeight w:val="359"/>
        </w:trPr>
        <w:tc>
          <w:tcPr>
            <w:tcW w:w="1877" w:type="dxa"/>
          </w:tcPr>
          <w:p w:rsidR="002E3E30" w:rsidRDefault="00C366E1">
            <w:pPr>
              <w:pStyle w:val="TableParagraph"/>
              <w:spacing w:before="54"/>
              <w:ind w:right="37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5565" w:type="dxa"/>
          </w:tcPr>
          <w:p w:rsidR="002E3E30" w:rsidRDefault="002E3E30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:rsidR="002E3E30" w:rsidRDefault="002E3E30">
            <w:pPr>
              <w:pStyle w:val="TableParagraph"/>
              <w:rPr>
                <w:sz w:val="24"/>
              </w:rPr>
            </w:pPr>
          </w:p>
        </w:tc>
      </w:tr>
    </w:tbl>
    <w:p w:rsidR="00C366E1" w:rsidRDefault="00C366E1"/>
    <w:sectPr w:rsidR="00C366E1" w:rsidSect="002E3E30">
      <w:pgSz w:w="11910" w:h="16840"/>
      <w:pgMar w:top="620" w:right="44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5A07"/>
    <w:multiLevelType w:val="multilevel"/>
    <w:tmpl w:val="11FC3994"/>
    <w:lvl w:ilvl="0">
      <w:start w:val="1"/>
      <w:numFmt w:val="decimal"/>
      <w:lvlText w:val="%1."/>
      <w:lvlJc w:val="left"/>
      <w:pPr>
        <w:ind w:left="1168" w:hanging="63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2" w:hanging="423"/>
        <w:jc w:val="lef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96" w:hanging="567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16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8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1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567"/>
      </w:pPr>
      <w:rPr>
        <w:rFonts w:hint="default"/>
        <w:lang w:val="ru-RU" w:eastAsia="en-US" w:bidi="ar-SA"/>
      </w:rPr>
    </w:lvl>
  </w:abstractNum>
  <w:abstractNum w:abstractNumId="1">
    <w:nsid w:val="1CED54E0"/>
    <w:multiLevelType w:val="hybridMultilevel"/>
    <w:tmpl w:val="C890F304"/>
    <w:lvl w:ilvl="0" w:tplc="809209C2">
      <w:numFmt w:val="bullet"/>
      <w:lvlText w:val="•"/>
      <w:lvlJc w:val="left"/>
      <w:pPr>
        <w:ind w:left="813" w:hanging="707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A2ECE526">
      <w:numFmt w:val="bullet"/>
      <w:lvlText w:val="•"/>
      <w:lvlJc w:val="left"/>
      <w:pPr>
        <w:ind w:left="1852" w:hanging="707"/>
      </w:pPr>
      <w:rPr>
        <w:rFonts w:hint="default"/>
        <w:lang w:val="ru-RU" w:eastAsia="en-US" w:bidi="ar-SA"/>
      </w:rPr>
    </w:lvl>
    <w:lvl w:ilvl="2" w:tplc="964E95A4">
      <w:numFmt w:val="bullet"/>
      <w:lvlText w:val="•"/>
      <w:lvlJc w:val="left"/>
      <w:pPr>
        <w:ind w:left="2885" w:hanging="707"/>
      </w:pPr>
      <w:rPr>
        <w:rFonts w:hint="default"/>
        <w:lang w:val="ru-RU" w:eastAsia="en-US" w:bidi="ar-SA"/>
      </w:rPr>
    </w:lvl>
    <w:lvl w:ilvl="3" w:tplc="586469D2">
      <w:numFmt w:val="bullet"/>
      <w:lvlText w:val="•"/>
      <w:lvlJc w:val="left"/>
      <w:pPr>
        <w:ind w:left="3918" w:hanging="707"/>
      </w:pPr>
      <w:rPr>
        <w:rFonts w:hint="default"/>
        <w:lang w:val="ru-RU" w:eastAsia="en-US" w:bidi="ar-SA"/>
      </w:rPr>
    </w:lvl>
    <w:lvl w:ilvl="4" w:tplc="05FE3D9E">
      <w:numFmt w:val="bullet"/>
      <w:lvlText w:val="•"/>
      <w:lvlJc w:val="left"/>
      <w:pPr>
        <w:ind w:left="4951" w:hanging="707"/>
      </w:pPr>
      <w:rPr>
        <w:rFonts w:hint="default"/>
        <w:lang w:val="ru-RU" w:eastAsia="en-US" w:bidi="ar-SA"/>
      </w:rPr>
    </w:lvl>
    <w:lvl w:ilvl="5" w:tplc="4E28CED0">
      <w:numFmt w:val="bullet"/>
      <w:lvlText w:val="•"/>
      <w:lvlJc w:val="left"/>
      <w:pPr>
        <w:ind w:left="5984" w:hanging="707"/>
      </w:pPr>
      <w:rPr>
        <w:rFonts w:hint="default"/>
        <w:lang w:val="ru-RU" w:eastAsia="en-US" w:bidi="ar-SA"/>
      </w:rPr>
    </w:lvl>
    <w:lvl w:ilvl="6" w:tplc="86A02724">
      <w:numFmt w:val="bullet"/>
      <w:lvlText w:val="•"/>
      <w:lvlJc w:val="left"/>
      <w:pPr>
        <w:ind w:left="7017" w:hanging="707"/>
      </w:pPr>
      <w:rPr>
        <w:rFonts w:hint="default"/>
        <w:lang w:val="ru-RU" w:eastAsia="en-US" w:bidi="ar-SA"/>
      </w:rPr>
    </w:lvl>
    <w:lvl w:ilvl="7" w:tplc="E01AC3B0">
      <w:numFmt w:val="bullet"/>
      <w:lvlText w:val="•"/>
      <w:lvlJc w:val="left"/>
      <w:pPr>
        <w:ind w:left="8050" w:hanging="707"/>
      </w:pPr>
      <w:rPr>
        <w:rFonts w:hint="default"/>
        <w:lang w:val="ru-RU" w:eastAsia="en-US" w:bidi="ar-SA"/>
      </w:rPr>
    </w:lvl>
    <w:lvl w:ilvl="8" w:tplc="B11E7DF0">
      <w:numFmt w:val="bullet"/>
      <w:lvlText w:val="•"/>
      <w:lvlJc w:val="left"/>
      <w:pPr>
        <w:ind w:left="9083" w:hanging="707"/>
      </w:pPr>
      <w:rPr>
        <w:rFonts w:hint="default"/>
        <w:lang w:val="ru-RU" w:eastAsia="en-US" w:bidi="ar-SA"/>
      </w:rPr>
    </w:lvl>
  </w:abstractNum>
  <w:abstractNum w:abstractNumId="2">
    <w:nsid w:val="55E04CEE"/>
    <w:multiLevelType w:val="multilevel"/>
    <w:tmpl w:val="2BFE3972"/>
    <w:lvl w:ilvl="0">
      <w:start w:val="1"/>
      <w:numFmt w:val="decimal"/>
      <w:lvlText w:val="%1."/>
      <w:lvlJc w:val="left"/>
      <w:pPr>
        <w:ind w:left="1086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7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4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7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494"/>
      </w:pPr>
      <w:rPr>
        <w:rFonts w:hint="default"/>
        <w:lang w:val="ru-RU" w:eastAsia="en-US" w:bidi="ar-SA"/>
      </w:rPr>
    </w:lvl>
  </w:abstractNum>
  <w:abstractNum w:abstractNumId="3">
    <w:nsid w:val="5ABF123F"/>
    <w:multiLevelType w:val="hybridMultilevel"/>
    <w:tmpl w:val="49DE4EBA"/>
    <w:lvl w:ilvl="0" w:tplc="87B0D296">
      <w:numFmt w:val="bullet"/>
      <w:lvlText w:val=""/>
      <w:lvlJc w:val="left"/>
      <w:pPr>
        <w:ind w:left="1096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A22375C">
      <w:numFmt w:val="bullet"/>
      <w:lvlText w:val="•"/>
      <w:lvlJc w:val="left"/>
      <w:pPr>
        <w:ind w:left="2104" w:hanging="284"/>
      </w:pPr>
      <w:rPr>
        <w:rFonts w:hint="default"/>
        <w:lang w:val="ru-RU" w:eastAsia="en-US" w:bidi="ar-SA"/>
      </w:rPr>
    </w:lvl>
    <w:lvl w:ilvl="2" w:tplc="184688EE">
      <w:numFmt w:val="bullet"/>
      <w:lvlText w:val="•"/>
      <w:lvlJc w:val="left"/>
      <w:pPr>
        <w:ind w:left="3109" w:hanging="284"/>
      </w:pPr>
      <w:rPr>
        <w:rFonts w:hint="default"/>
        <w:lang w:val="ru-RU" w:eastAsia="en-US" w:bidi="ar-SA"/>
      </w:rPr>
    </w:lvl>
    <w:lvl w:ilvl="3" w:tplc="A766A1C2">
      <w:numFmt w:val="bullet"/>
      <w:lvlText w:val="•"/>
      <w:lvlJc w:val="left"/>
      <w:pPr>
        <w:ind w:left="4114" w:hanging="284"/>
      </w:pPr>
      <w:rPr>
        <w:rFonts w:hint="default"/>
        <w:lang w:val="ru-RU" w:eastAsia="en-US" w:bidi="ar-SA"/>
      </w:rPr>
    </w:lvl>
    <w:lvl w:ilvl="4" w:tplc="FA84628C">
      <w:numFmt w:val="bullet"/>
      <w:lvlText w:val="•"/>
      <w:lvlJc w:val="left"/>
      <w:pPr>
        <w:ind w:left="5119" w:hanging="284"/>
      </w:pPr>
      <w:rPr>
        <w:rFonts w:hint="default"/>
        <w:lang w:val="ru-RU" w:eastAsia="en-US" w:bidi="ar-SA"/>
      </w:rPr>
    </w:lvl>
    <w:lvl w:ilvl="5" w:tplc="32624172">
      <w:numFmt w:val="bullet"/>
      <w:lvlText w:val="•"/>
      <w:lvlJc w:val="left"/>
      <w:pPr>
        <w:ind w:left="6124" w:hanging="284"/>
      </w:pPr>
      <w:rPr>
        <w:rFonts w:hint="default"/>
        <w:lang w:val="ru-RU" w:eastAsia="en-US" w:bidi="ar-SA"/>
      </w:rPr>
    </w:lvl>
    <w:lvl w:ilvl="6" w:tplc="236C42BC">
      <w:numFmt w:val="bullet"/>
      <w:lvlText w:val="•"/>
      <w:lvlJc w:val="left"/>
      <w:pPr>
        <w:ind w:left="7129" w:hanging="284"/>
      </w:pPr>
      <w:rPr>
        <w:rFonts w:hint="default"/>
        <w:lang w:val="ru-RU" w:eastAsia="en-US" w:bidi="ar-SA"/>
      </w:rPr>
    </w:lvl>
    <w:lvl w:ilvl="7" w:tplc="8252FC74">
      <w:numFmt w:val="bullet"/>
      <w:lvlText w:val="•"/>
      <w:lvlJc w:val="left"/>
      <w:pPr>
        <w:ind w:left="8134" w:hanging="284"/>
      </w:pPr>
      <w:rPr>
        <w:rFonts w:hint="default"/>
        <w:lang w:val="ru-RU" w:eastAsia="en-US" w:bidi="ar-SA"/>
      </w:rPr>
    </w:lvl>
    <w:lvl w:ilvl="8" w:tplc="A19A3556">
      <w:numFmt w:val="bullet"/>
      <w:lvlText w:val="•"/>
      <w:lvlJc w:val="left"/>
      <w:pPr>
        <w:ind w:left="9139" w:hanging="284"/>
      </w:pPr>
      <w:rPr>
        <w:rFonts w:hint="default"/>
        <w:lang w:val="ru-RU" w:eastAsia="en-US" w:bidi="ar-SA"/>
      </w:rPr>
    </w:lvl>
  </w:abstractNum>
  <w:abstractNum w:abstractNumId="4">
    <w:nsid w:val="68CB0152"/>
    <w:multiLevelType w:val="multilevel"/>
    <w:tmpl w:val="55AC2B30"/>
    <w:lvl w:ilvl="0">
      <w:start w:val="4"/>
      <w:numFmt w:val="decimal"/>
      <w:lvlText w:val="%1"/>
      <w:lvlJc w:val="left"/>
      <w:pPr>
        <w:ind w:left="813" w:hanging="3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3" w:hanging="37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85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8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1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4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7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375"/>
      </w:pPr>
      <w:rPr>
        <w:rFonts w:hint="default"/>
        <w:lang w:val="ru-RU" w:eastAsia="en-US" w:bidi="ar-SA"/>
      </w:rPr>
    </w:lvl>
  </w:abstractNum>
  <w:abstractNum w:abstractNumId="5">
    <w:nsid w:val="6C68284C"/>
    <w:multiLevelType w:val="multilevel"/>
    <w:tmpl w:val="4B0EEED8"/>
    <w:lvl w:ilvl="0">
      <w:start w:val="3"/>
      <w:numFmt w:val="decimal"/>
      <w:lvlText w:val="%1"/>
      <w:lvlJc w:val="left"/>
      <w:pPr>
        <w:ind w:left="81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3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5" w:hanging="423"/>
      </w:pPr>
      <w:rPr>
        <w:rFonts w:hint="default"/>
        <w:lang w:val="ru-RU" w:eastAsia="en-US" w:bidi="ar-SA"/>
      </w:rPr>
    </w:lvl>
  </w:abstractNum>
  <w:abstractNum w:abstractNumId="6">
    <w:nsid w:val="718F5BCD"/>
    <w:multiLevelType w:val="hybridMultilevel"/>
    <w:tmpl w:val="2796FEF0"/>
    <w:lvl w:ilvl="0" w:tplc="005AE58E">
      <w:numFmt w:val="bullet"/>
      <w:lvlText w:val="•"/>
      <w:lvlJc w:val="left"/>
      <w:pPr>
        <w:ind w:left="813" w:hanging="284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2D428442">
      <w:numFmt w:val="bullet"/>
      <w:lvlText w:val="•"/>
      <w:lvlJc w:val="left"/>
      <w:pPr>
        <w:ind w:left="1852" w:hanging="284"/>
      </w:pPr>
      <w:rPr>
        <w:rFonts w:hint="default"/>
        <w:lang w:val="ru-RU" w:eastAsia="en-US" w:bidi="ar-SA"/>
      </w:rPr>
    </w:lvl>
    <w:lvl w:ilvl="2" w:tplc="7260477A">
      <w:numFmt w:val="bullet"/>
      <w:lvlText w:val="•"/>
      <w:lvlJc w:val="left"/>
      <w:pPr>
        <w:ind w:left="2885" w:hanging="284"/>
      </w:pPr>
      <w:rPr>
        <w:rFonts w:hint="default"/>
        <w:lang w:val="ru-RU" w:eastAsia="en-US" w:bidi="ar-SA"/>
      </w:rPr>
    </w:lvl>
    <w:lvl w:ilvl="3" w:tplc="65BA22AA">
      <w:numFmt w:val="bullet"/>
      <w:lvlText w:val="•"/>
      <w:lvlJc w:val="left"/>
      <w:pPr>
        <w:ind w:left="3918" w:hanging="284"/>
      </w:pPr>
      <w:rPr>
        <w:rFonts w:hint="default"/>
        <w:lang w:val="ru-RU" w:eastAsia="en-US" w:bidi="ar-SA"/>
      </w:rPr>
    </w:lvl>
    <w:lvl w:ilvl="4" w:tplc="3AC27AA4">
      <w:numFmt w:val="bullet"/>
      <w:lvlText w:val="•"/>
      <w:lvlJc w:val="left"/>
      <w:pPr>
        <w:ind w:left="4951" w:hanging="284"/>
      </w:pPr>
      <w:rPr>
        <w:rFonts w:hint="default"/>
        <w:lang w:val="ru-RU" w:eastAsia="en-US" w:bidi="ar-SA"/>
      </w:rPr>
    </w:lvl>
    <w:lvl w:ilvl="5" w:tplc="694E3BE8">
      <w:numFmt w:val="bullet"/>
      <w:lvlText w:val="•"/>
      <w:lvlJc w:val="left"/>
      <w:pPr>
        <w:ind w:left="5984" w:hanging="284"/>
      </w:pPr>
      <w:rPr>
        <w:rFonts w:hint="default"/>
        <w:lang w:val="ru-RU" w:eastAsia="en-US" w:bidi="ar-SA"/>
      </w:rPr>
    </w:lvl>
    <w:lvl w:ilvl="6" w:tplc="AF0A9338">
      <w:numFmt w:val="bullet"/>
      <w:lvlText w:val="•"/>
      <w:lvlJc w:val="left"/>
      <w:pPr>
        <w:ind w:left="7017" w:hanging="284"/>
      </w:pPr>
      <w:rPr>
        <w:rFonts w:hint="default"/>
        <w:lang w:val="ru-RU" w:eastAsia="en-US" w:bidi="ar-SA"/>
      </w:rPr>
    </w:lvl>
    <w:lvl w:ilvl="7" w:tplc="2E8E6A0E">
      <w:numFmt w:val="bullet"/>
      <w:lvlText w:val="•"/>
      <w:lvlJc w:val="left"/>
      <w:pPr>
        <w:ind w:left="8050" w:hanging="284"/>
      </w:pPr>
      <w:rPr>
        <w:rFonts w:hint="default"/>
        <w:lang w:val="ru-RU" w:eastAsia="en-US" w:bidi="ar-SA"/>
      </w:rPr>
    </w:lvl>
    <w:lvl w:ilvl="8" w:tplc="13C49C0A">
      <w:numFmt w:val="bullet"/>
      <w:lvlText w:val="•"/>
      <w:lvlJc w:val="left"/>
      <w:pPr>
        <w:ind w:left="9083" w:hanging="2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E3E30"/>
    <w:rsid w:val="000A3E4D"/>
    <w:rsid w:val="0010259B"/>
    <w:rsid w:val="001B1C01"/>
    <w:rsid w:val="001F49E7"/>
    <w:rsid w:val="002E3E30"/>
    <w:rsid w:val="005063FF"/>
    <w:rsid w:val="00674897"/>
    <w:rsid w:val="007F78D3"/>
    <w:rsid w:val="008A70F8"/>
    <w:rsid w:val="0096479E"/>
    <w:rsid w:val="009E221E"/>
    <w:rsid w:val="00C366E1"/>
    <w:rsid w:val="00D30CE0"/>
    <w:rsid w:val="00D5467B"/>
    <w:rsid w:val="00DC471D"/>
    <w:rsid w:val="00ED6DCC"/>
    <w:rsid w:val="00F6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3E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E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3E3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E3E30"/>
    <w:pPr>
      <w:spacing w:before="58"/>
      <w:ind w:left="101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E3E30"/>
    <w:pPr>
      <w:ind w:left="1096" w:hanging="284"/>
    </w:pPr>
  </w:style>
  <w:style w:type="paragraph" w:customStyle="1" w:styleId="TableParagraph">
    <w:name w:val="Table Paragraph"/>
    <w:basedOn w:val="a"/>
    <w:uiPriority w:val="1"/>
    <w:qFormat/>
    <w:rsid w:val="002E3E30"/>
  </w:style>
  <w:style w:type="paragraph" w:styleId="a5">
    <w:name w:val="No Spacing"/>
    <w:uiPriority w:val="1"/>
    <w:qFormat/>
    <w:rsid w:val="0010259B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rsid w:val="0010259B"/>
  </w:style>
  <w:style w:type="table" w:styleId="a6">
    <w:name w:val="Table Grid"/>
    <w:basedOn w:val="a1"/>
    <w:uiPriority w:val="59"/>
    <w:rsid w:val="00964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647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ism-prk@yandex.ru" TargetMode="External"/><Relationship Id="rId5" Type="http://schemas.openxmlformats.org/officeDocument/2006/relationships/hyperlink" Target="https://orgeo.ru/event/180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AdminPC_1</cp:lastModifiedBy>
  <cp:revision>5</cp:revision>
  <cp:lastPrinted>2021-08-26T03:50:00Z</cp:lastPrinted>
  <dcterms:created xsi:type="dcterms:W3CDTF">2020-10-06T05:17:00Z</dcterms:created>
  <dcterms:modified xsi:type="dcterms:W3CDTF">2021-08-26T03:50:00Z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2020-10-06T00:00:00Z</vt:filetime>
  </property>
</Properties>
</file>