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61495" w:rsidRDefault="00144715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Комитет по </w:t>
      </w:r>
      <w:proofErr w:type="gramStart"/>
      <w:r>
        <w:rPr>
          <w:rFonts w:ascii="Times New Roman" w:hAnsi="Times New Roman"/>
          <w:b/>
          <w:sz w:val="24"/>
        </w:rPr>
        <w:t>физической</w:t>
      </w:r>
      <w:proofErr w:type="gramEnd"/>
      <w:r>
        <w:rPr>
          <w:rFonts w:ascii="Times New Roman" w:hAnsi="Times New Roman"/>
          <w:b/>
          <w:sz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u w:val="single"/>
        </w:rPr>
        <w:t>Директору учреждения</w:t>
      </w:r>
    </w:p>
    <w:p w14:paraId="02000000" w14:textId="77777777" w:rsidR="00E61495" w:rsidRDefault="00144715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культуре и спорту                                                         </w:t>
      </w:r>
      <w:r>
        <w:rPr>
          <w:rFonts w:ascii="Times New Roman" w:hAnsi="Times New Roman"/>
          <w:b/>
          <w:sz w:val="24"/>
          <w:u w:val="single"/>
        </w:rPr>
        <w:t>профессионального образования</w:t>
      </w:r>
    </w:p>
    <w:p w14:paraId="03000000" w14:textId="77777777" w:rsidR="00E61495" w:rsidRDefault="001447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Тверской области </w:t>
      </w:r>
    </w:p>
    <w:p w14:paraId="04000000" w14:textId="77777777" w:rsidR="00E61495" w:rsidRDefault="00144715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«16» сентября 2024</w:t>
      </w:r>
    </w:p>
    <w:p w14:paraId="05000000" w14:textId="77777777" w:rsidR="00E61495" w:rsidRDefault="001447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тел. (4822)33-34-68</w:t>
      </w:r>
    </w:p>
    <w:p w14:paraId="06000000" w14:textId="77777777" w:rsidR="00E61495" w:rsidRDefault="001447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№ </w:t>
      </w:r>
    </w:p>
    <w:p w14:paraId="07000000" w14:textId="77777777" w:rsidR="00E61495" w:rsidRDefault="00E61495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14:paraId="08000000" w14:textId="77777777" w:rsidR="00E61495" w:rsidRDefault="001447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 xml:space="preserve">Комитет по физической культуре и спорту Тверской области сообщает Вам, что состояться соревнования </w:t>
      </w:r>
      <w:r>
        <w:rPr>
          <w:rFonts w:ascii="Times New Roman" w:hAnsi="Times New Roman"/>
          <w:b/>
          <w:sz w:val="28"/>
          <w:u w:val="single"/>
        </w:rPr>
        <w:t xml:space="preserve">по </w:t>
      </w:r>
      <w:proofErr w:type="gramStart"/>
      <w:r>
        <w:rPr>
          <w:rFonts w:ascii="Times New Roman" w:hAnsi="Times New Roman"/>
          <w:b/>
          <w:sz w:val="28"/>
          <w:u w:val="single"/>
        </w:rPr>
        <w:t>л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/а кроссу в </w:t>
      </w:r>
      <w:r>
        <w:rPr>
          <w:rFonts w:ascii="Times New Roman" w:hAnsi="Times New Roman"/>
          <w:sz w:val="28"/>
        </w:rPr>
        <w:t>рамках XXXVIII Спартакиады студентов учреждений профессионального образования Тверской области.</w:t>
      </w:r>
    </w:p>
    <w:p w14:paraId="09000000" w14:textId="77777777" w:rsidR="00E61495" w:rsidRDefault="0014471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  <w:highlight w:val="yellow"/>
          <w:u w:val="single"/>
        </w:rPr>
        <w:t>Дата  и время: 25 сентября,11:00</w:t>
      </w:r>
    </w:p>
    <w:p w14:paraId="0A000000" w14:textId="77777777" w:rsidR="00E61495" w:rsidRDefault="0014471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Со</w:t>
      </w:r>
      <w:r>
        <w:rPr>
          <w:rFonts w:ascii="Times New Roman" w:hAnsi="Times New Roman"/>
          <w:b/>
          <w:sz w:val="28"/>
          <w:u w:val="single"/>
        </w:rPr>
        <w:t xml:space="preserve">став участников: </w:t>
      </w:r>
      <w:r>
        <w:rPr>
          <w:rFonts w:ascii="Times New Roman" w:hAnsi="Times New Roman"/>
          <w:sz w:val="28"/>
        </w:rPr>
        <w:t>Лично-командные соревнования. Состав команды: 5 участников и 1 представитель.</w:t>
      </w:r>
    </w:p>
    <w:p w14:paraId="0B000000" w14:textId="77777777" w:rsidR="00E61495" w:rsidRDefault="0014471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соревнований: юноши – 1000 м, девушки – 500 м.</w:t>
      </w:r>
    </w:p>
    <w:p w14:paraId="0C000000" w14:textId="77777777" w:rsidR="00E61495" w:rsidRDefault="0014471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Победитель в личном зачете определяется по лучшему результату. Командное первенство определяется по сумм</w:t>
      </w:r>
      <w:r>
        <w:rPr>
          <w:rFonts w:ascii="Times New Roman" w:hAnsi="Times New Roman"/>
          <w:sz w:val="28"/>
        </w:rPr>
        <w:t>е 4-х зачетных участников.</w:t>
      </w:r>
    </w:p>
    <w:p w14:paraId="0D000000" w14:textId="18B82C2A" w:rsidR="00E61495" w:rsidRDefault="0014471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Соревнования проводятся по адресу</w:t>
      </w:r>
      <w:r>
        <w:rPr>
          <w:rFonts w:ascii="Times New Roman" w:hAnsi="Times New Roman"/>
          <w:sz w:val="28"/>
        </w:rPr>
        <w:t>: Калининский район, д. Гришкино Большое</w:t>
      </w:r>
      <w:bookmarkStart w:id="0" w:name="_GoBack"/>
      <w:bookmarkEnd w:id="0"/>
      <w:r>
        <w:rPr>
          <w:rFonts w:ascii="Times New Roman" w:hAnsi="Times New Roman"/>
          <w:sz w:val="28"/>
        </w:rPr>
        <w:t>.</w:t>
      </w:r>
    </w:p>
    <w:p w14:paraId="0E000000" w14:textId="77777777" w:rsidR="00E61495" w:rsidRDefault="00E61495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F000000" w14:textId="77777777" w:rsidR="00E61495" w:rsidRDefault="00144715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При себе обязательно иметь: Приказ о зачислении в учебное заведение или зачетную книжку студента!!!!!!!!!</w:t>
      </w:r>
    </w:p>
    <w:p w14:paraId="10000000" w14:textId="77777777" w:rsidR="00E61495" w:rsidRDefault="00E61495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14:paraId="11000000" w14:textId="77777777" w:rsidR="00E61495" w:rsidRDefault="0014471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Контактный телефон</w:t>
      </w:r>
      <w:r>
        <w:rPr>
          <w:rFonts w:ascii="Times New Roman" w:hAnsi="Times New Roman"/>
          <w:b/>
          <w:sz w:val="28"/>
        </w:rPr>
        <w:t xml:space="preserve">: </w:t>
      </w:r>
    </w:p>
    <w:p w14:paraId="12000000" w14:textId="77777777" w:rsidR="00E61495" w:rsidRDefault="001447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 Юрий Ген</w:t>
      </w:r>
      <w:r>
        <w:rPr>
          <w:rFonts w:ascii="Times New Roman" w:hAnsi="Times New Roman"/>
          <w:sz w:val="28"/>
        </w:rPr>
        <w:t>надьевич.  +7(920) 688-48-84</w:t>
      </w:r>
    </w:p>
    <w:p w14:paraId="13000000" w14:textId="77777777" w:rsidR="00E61495" w:rsidRDefault="001447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Сергеев Павел Александрович 8-(920)-682-92-66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</w:p>
    <w:p w14:paraId="14000000" w14:textId="77777777" w:rsidR="00E61495" w:rsidRDefault="00144715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5000000" w14:textId="77777777" w:rsidR="00E61495" w:rsidRDefault="00E61495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16000000" w14:textId="77777777" w:rsidR="00E61495" w:rsidRDefault="001447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Расходы, связанные с командированием, относятся за счет командирующих организаций.</w:t>
      </w:r>
    </w:p>
    <w:p w14:paraId="17000000" w14:textId="77777777" w:rsidR="00E61495" w:rsidRDefault="00E61495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14:paraId="18000000" w14:textId="77777777" w:rsidR="00E61495" w:rsidRDefault="00E61495">
      <w:pPr>
        <w:tabs>
          <w:tab w:val="left" w:pos="6891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19000000" w14:textId="77777777" w:rsidR="00E61495" w:rsidRDefault="00E61495">
      <w:pPr>
        <w:tabs>
          <w:tab w:val="left" w:pos="6891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1A000000" w14:textId="77777777" w:rsidR="00E61495" w:rsidRDefault="00E61495">
      <w:pPr>
        <w:tabs>
          <w:tab w:val="left" w:pos="6891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1B000000" w14:textId="77777777" w:rsidR="00E61495" w:rsidRDefault="00E61495">
      <w:pPr>
        <w:tabs>
          <w:tab w:val="left" w:pos="6891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1C000000" w14:textId="77777777" w:rsidR="00E61495" w:rsidRDefault="00144715">
      <w:pPr>
        <w:tabs>
          <w:tab w:val="left" w:pos="689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Начальник отдела развития видов спорта и </w:t>
      </w:r>
    </w:p>
    <w:p w14:paraId="1D000000" w14:textId="77777777" w:rsidR="00E61495" w:rsidRDefault="00144715">
      <w:pPr>
        <w:tabs>
          <w:tab w:val="left" w:pos="689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проведения спортивных мероприятий Комитета                             Пожидаев П.В.</w:t>
      </w:r>
    </w:p>
    <w:sectPr w:rsidR="00E61495">
      <w:pgSz w:w="11906" w:h="16838"/>
      <w:pgMar w:top="1134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E61495"/>
    <w:rsid w:val="00144715"/>
    <w:rsid w:val="00E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2024-09-17T11:19:00Z</dcterms:created>
  <dcterms:modified xsi:type="dcterms:W3CDTF">2024-09-17T11:20:00Z</dcterms:modified>
</cp:coreProperties>
</file>