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38" w:rsidRDefault="00036389" w:rsidP="005275FA">
      <w:pPr>
        <w:spacing w:after="0" w:line="259" w:lineRule="auto"/>
        <w:ind w:left="0" w:firstLine="0"/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0</wp:posOffset>
            </wp:positionV>
            <wp:extent cx="2979420" cy="2119630"/>
            <wp:effectExtent l="0" t="0" r="0" b="0"/>
            <wp:wrapThrough wrapText="bothSides">
              <wp:wrapPolygon edited="0">
                <wp:start x="0" y="0"/>
                <wp:lineTo x="0" y="21354"/>
                <wp:lineTo x="21407" y="21354"/>
                <wp:lineTo x="2140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75235713_rr52dodq7o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8A4">
        <w:rPr>
          <w:b/>
          <w:sz w:val="32"/>
        </w:rPr>
        <w:t xml:space="preserve"> </w:t>
      </w:r>
      <w:r w:rsidR="006418A4">
        <w:rPr>
          <w:rFonts w:ascii="Calibri" w:eastAsia="Calibri" w:hAnsi="Calibri" w:cs="Calibri"/>
          <w:sz w:val="32"/>
          <w:vertAlign w:val="subscript"/>
        </w:rPr>
        <w:t xml:space="preserve"> </w:t>
      </w:r>
    </w:p>
    <w:p w:rsidR="00CC6C38" w:rsidRDefault="006418A4">
      <w:pPr>
        <w:spacing w:after="1" w:line="259" w:lineRule="auto"/>
        <w:ind w:left="26" w:right="807"/>
        <w:jc w:val="right"/>
      </w:pPr>
      <w:r>
        <w:rPr>
          <w:b/>
          <w:color w:val="008000"/>
          <w:sz w:val="32"/>
        </w:rPr>
        <w:t xml:space="preserve">ИНФОРМАЦИОННЫЙ </w:t>
      </w:r>
    </w:p>
    <w:p w:rsidR="00CC6C38" w:rsidRDefault="006418A4">
      <w:pPr>
        <w:spacing w:after="94" w:line="259" w:lineRule="auto"/>
        <w:ind w:left="26" w:right="1525"/>
        <w:jc w:val="right"/>
      </w:pPr>
      <w:r>
        <w:rPr>
          <w:b/>
          <w:color w:val="008000"/>
          <w:sz w:val="32"/>
        </w:rPr>
        <w:t>БЮЛЛЕТЕНЬ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CC6C38" w:rsidRDefault="00036389">
      <w:pPr>
        <w:spacing w:after="50" w:line="259" w:lineRule="auto"/>
        <w:ind w:left="16" w:right="926" w:firstLine="0"/>
        <w:jc w:val="right"/>
      </w:pPr>
      <w:r>
        <w:rPr>
          <w:b/>
          <w:color w:val="FF6600"/>
          <w:sz w:val="32"/>
        </w:rPr>
        <w:t>«КАЗАЧЬИ ТРОПЫ 202</w:t>
      </w:r>
      <w:r w:rsidR="00CB0213">
        <w:rPr>
          <w:b/>
          <w:color w:val="FF6600"/>
          <w:sz w:val="32"/>
        </w:rPr>
        <w:t>4</w:t>
      </w:r>
      <w:r w:rsidR="006418A4">
        <w:rPr>
          <w:b/>
          <w:color w:val="FF6600"/>
          <w:sz w:val="32"/>
        </w:rPr>
        <w:t xml:space="preserve">» - </w:t>
      </w:r>
    </w:p>
    <w:p w:rsidR="00CC6C38" w:rsidRDefault="00CB0213">
      <w:pPr>
        <w:spacing w:after="0" w:line="259" w:lineRule="auto"/>
        <w:ind w:left="16" w:firstLine="0"/>
        <w:jc w:val="center"/>
      </w:pPr>
      <w:r>
        <w:rPr>
          <w:b/>
          <w:color w:val="FF6600"/>
          <w:sz w:val="32"/>
        </w:rPr>
        <w:t>1</w:t>
      </w:r>
      <w:r w:rsidR="006418A4">
        <w:rPr>
          <w:b/>
          <w:color w:val="FF6600"/>
          <w:sz w:val="32"/>
        </w:rPr>
        <w:t xml:space="preserve">й этап </w:t>
      </w:r>
    </w:p>
    <w:p w:rsidR="00036389" w:rsidRPr="005275FA" w:rsidRDefault="006418A4">
      <w:pPr>
        <w:spacing w:after="67" w:line="264" w:lineRule="auto"/>
        <w:ind w:left="917" w:hanging="901"/>
        <w:rPr>
          <w:sz w:val="24"/>
          <w:szCs w:val="24"/>
        </w:rPr>
      </w:pPr>
      <w:r w:rsidRPr="005275FA">
        <w:rPr>
          <w:sz w:val="24"/>
          <w:szCs w:val="24"/>
        </w:rPr>
        <w:t>г. Р</w:t>
      </w:r>
      <w:r w:rsidR="00036389" w:rsidRPr="005275FA">
        <w:rPr>
          <w:sz w:val="24"/>
          <w:szCs w:val="24"/>
        </w:rPr>
        <w:t>остов-на-Дону, Роща СКА (ЮГ),</w:t>
      </w:r>
    </w:p>
    <w:p w:rsidR="00CC6C38" w:rsidRPr="005275FA" w:rsidRDefault="00CB0213">
      <w:pPr>
        <w:spacing w:after="67" w:line="264" w:lineRule="auto"/>
        <w:ind w:left="917" w:hanging="901"/>
        <w:rPr>
          <w:sz w:val="24"/>
          <w:szCs w:val="24"/>
        </w:rPr>
      </w:pPr>
      <w:r>
        <w:rPr>
          <w:sz w:val="24"/>
          <w:szCs w:val="24"/>
        </w:rPr>
        <w:t>21</w:t>
      </w:r>
      <w:r w:rsidR="00036389" w:rsidRPr="005275FA">
        <w:rPr>
          <w:sz w:val="24"/>
          <w:szCs w:val="24"/>
        </w:rPr>
        <w:t xml:space="preserve">-го </w:t>
      </w:r>
      <w:r>
        <w:rPr>
          <w:sz w:val="24"/>
          <w:szCs w:val="24"/>
        </w:rPr>
        <w:t>января</w:t>
      </w:r>
      <w:r w:rsidR="00036389" w:rsidRPr="005275FA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6418A4" w:rsidRPr="005275FA">
        <w:rPr>
          <w:sz w:val="24"/>
          <w:szCs w:val="24"/>
        </w:rPr>
        <w:t xml:space="preserve"> г.</w:t>
      </w:r>
      <w:r w:rsidR="006418A4" w:rsidRPr="005275FA">
        <w:rPr>
          <w:rFonts w:ascii="Calibri" w:eastAsia="Calibri" w:hAnsi="Calibri" w:cs="Calibri"/>
          <w:sz w:val="24"/>
          <w:szCs w:val="24"/>
        </w:rPr>
        <w:t xml:space="preserve"> </w:t>
      </w:r>
    </w:p>
    <w:p w:rsidR="00CC6C38" w:rsidRPr="005275FA" w:rsidRDefault="006418A4">
      <w:pPr>
        <w:spacing w:after="67" w:line="264" w:lineRule="auto"/>
        <w:ind w:left="1062" w:hanging="1046"/>
        <w:rPr>
          <w:sz w:val="24"/>
          <w:szCs w:val="24"/>
        </w:rPr>
      </w:pPr>
      <w:r w:rsidRPr="005275FA">
        <w:rPr>
          <w:sz w:val="24"/>
          <w:szCs w:val="24"/>
        </w:rPr>
        <w:t>(Старт соревнований – с 1</w:t>
      </w:r>
      <w:r w:rsidR="00CB0213">
        <w:rPr>
          <w:sz w:val="24"/>
          <w:szCs w:val="24"/>
        </w:rPr>
        <w:t>2</w:t>
      </w:r>
      <w:r w:rsidRPr="005275FA">
        <w:rPr>
          <w:sz w:val="24"/>
          <w:szCs w:val="24"/>
        </w:rPr>
        <w:t>.00 согласно стартового протокола.</w:t>
      </w:r>
      <w:r w:rsidRPr="005275FA">
        <w:rPr>
          <w:rFonts w:ascii="Calibri" w:eastAsia="Calibri" w:hAnsi="Calibri" w:cs="Calibri"/>
          <w:sz w:val="24"/>
          <w:szCs w:val="24"/>
        </w:rPr>
        <w:t xml:space="preserve"> </w:t>
      </w:r>
    </w:p>
    <w:p w:rsidR="00CC6C38" w:rsidRPr="005275FA" w:rsidRDefault="006418A4" w:rsidP="005275FA">
      <w:pPr>
        <w:spacing w:after="3" w:line="259" w:lineRule="auto"/>
        <w:ind w:left="4264" w:right="970" w:firstLine="692"/>
        <w:rPr>
          <w:sz w:val="24"/>
          <w:szCs w:val="24"/>
        </w:rPr>
      </w:pPr>
      <w:r w:rsidRPr="005275FA">
        <w:rPr>
          <w:sz w:val="24"/>
          <w:szCs w:val="24"/>
        </w:rPr>
        <w:t xml:space="preserve"> Мандатная комиссия с </w:t>
      </w:r>
      <w:r w:rsidR="00CB0213">
        <w:rPr>
          <w:sz w:val="24"/>
          <w:szCs w:val="24"/>
        </w:rPr>
        <w:t>10</w:t>
      </w:r>
      <w:r w:rsidRPr="005275FA">
        <w:rPr>
          <w:sz w:val="24"/>
          <w:szCs w:val="24"/>
        </w:rPr>
        <w:t xml:space="preserve">.30 до </w:t>
      </w:r>
      <w:r w:rsidR="00036389" w:rsidRPr="005275FA">
        <w:rPr>
          <w:sz w:val="24"/>
          <w:szCs w:val="24"/>
        </w:rPr>
        <w:t>1</w:t>
      </w:r>
      <w:r w:rsidR="00CB0213">
        <w:rPr>
          <w:sz w:val="24"/>
          <w:szCs w:val="24"/>
        </w:rPr>
        <w:t>1</w:t>
      </w:r>
      <w:r w:rsidR="00036389" w:rsidRPr="005275FA">
        <w:rPr>
          <w:sz w:val="24"/>
          <w:szCs w:val="24"/>
        </w:rPr>
        <w:t>.30</w:t>
      </w:r>
      <w:r w:rsidRPr="005275FA">
        <w:rPr>
          <w:rFonts w:ascii="Calibri" w:eastAsia="Calibri" w:hAnsi="Calibri" w:cs="Calibri"/>
          <w:sz w:val="24"/>
          <w:szCs w:val="24"/>
        </w:rPr>
        <w:t xml:space="preserve"> </w:t>
      </w:r>
    </w:p>
    <w:p w:rsidR="00CC6C38" w:rsidRPr="005275FA" w:rsidRDefault="006418A4">
      <w:pPr>
        <w:spacing w:after="17" w:line="259" w:lineRule="auto"/>
        <w:ind w:left="11"/>
        <w:rPr>
          <w:sz w:val="24"/>
          <w:szCs w:val="24"/>
        </w:rPr>
      </w:pPr>
      <w:r w:rsidRPr="005275FA">
        <w:rPr>
          <w:b/>
          <w:color w:val="008000"/>
          <w:sz w:val="24"/>
          <w:szCs w:val="24"/>
        </w:rPr>
        <w:t>МЕСТНОСТЬ:</w:t>
      </w:r>
      <w:r w:rsidRPr="005275FA">
        <w:rPr>
          <w:b/>
          <w:sz w:val="24"/>
          <w:szCs w:val="24"/>
        </w:rPr>
        <w:t xml:space="preserve">   </w:t>
      </w:r>
      <w:r w:rsidRPr="005275FA">
        <w:rPr>
          <w:rFonts w:ascii="Calibri" w:eastAsia="Calibri" w:hAnsi="Calibri" w:cs="Calibri"/>
          <w:sz w:val="24"/>
          <w:szCs w:val="24"/>
        </w:rPr>
        <w:t xml:space="preserve"> </w:t>
      </w:r>
    </w:p>
    <w:p w:rsidR="00CC6C38" w:rsidRPr="005275FA" w:rsidRDefault="006418A4">
      <w:pPr>
        <w:numPr>
          <w:ilvl w:val="0"/>
          <w:numId w:val="1"/>
        </w:numPr>
        <w:ind w:hanging="152"/>
        <w:rPr>
          <w:sz w:val="24"/>
          <w:szCs w:val="24"/>
        </w:rPr>
      </w:pPr>
      <w:r w:rsidRPr="005275FA">
        <w:rPr>
          <w:sz w:val="24"/>
          <w:szCs w:val="24"/>
        </w:rPr>
        <w:t xml:space="preserve">лесопарковая зона города Ростова-на-Дону </w:t>
      </w:r>
    </w:p>
    <w:p w:rsidR="00CC6C38" w:rsidRPr="005275FA" w:rsidRDefault="006418A4">
      <w:pPr>
        <w:numPr>
          <w:ilvl w:val="0"/>
          <w:numId w:val="1"/>
        </w:numPr>
        <w:ind w:hanging="152"/>
        <w:rPr>
          <w:sz w:val="24"/>
          <w:szCs w:val="24"/>
        </w:rPr>
      </w:pPr>
      <w:r w:rsidRPr="005275FA">
        <w:rPr>
          <w:sz w:val="24"/>
          <w:szCs w:val="24"/>
        </w:rPr>
        <w:t>полигон представляет равнинную территорию с большим количеством тропинок и дорожек</w:t>
      </w:r>
      <w:r w:rsidRPr="005275FA">
        <w:rPr>
          <w:rFonts w:ascii="Calibri" w:eastAsia="Calibri" w:hAnsi="Calibri" w:cs="Calibri"/>
          <w:sz w:val="24"/>
          <w:szCs w:val="24"/>
        </w:rPr>
        <w:t xml:space="preserve"> </w:t>
      </w:r>
    </w:p>
    <w:p w:rsidR="00CC6C38" w:rsidRPr="005275FA" w:rsidRDefault="006418A4">
      <w:pPr>
        <w:numPr>
          <w:ilvl w:val="0"/>
          <w:numId w:val="1"/>
        </w:numPr>
        <w:ind w:hanging="152"/>
        <w:rPr>
          <w:sz w:val="24"/>
          <w:szCs w:val="24"/>
        </w:rPr>
      </w:pPr>
      <w:r w:rsidRPr="005275FA">
        <w:rPr>
          <w:sz w:val="24"/>
          <w:szCs w:val="24"/>
        </w:rPr>
        <w:t xml:space="preserve">лес лиственных пород различной проходимости, </w:t>
      </w:r>
      <w:proofErr w:type="spellStart"/>
      <w:r w:rsidRPr="005275FA">
        <w:rPr>
          <w:sz w:val="24"/>
          <w:szCs w:val="24"/>
        </w:rPr>
        <w:t>залесенность</w:t>
      </w:r>
      <w:proofErr w:type="spellEnd"/>
      <w:r w:rsidRPr="005275FA">
        <w:rPr>
          <w:sz w:val="24"/>
          <w:szCs w:val="24"/>
        </w:rPr>
        <w:t xml:space="preserve"> 85%. </w:t>
      </w:r>
      <w:r w:rsidRPr="005275FA">
        <w:rPr>
          <w:rFonts w:ascii="Calibri" w:eastAsia="Calibri" w:hAnsi="Calibri" w:cs="Calibri"/>
          <w:sz w:val="24"/>
          <w:szCs w:val="24"/>
        </w:rPr>
        <w:t xml:space="preserve"> </w:t>
      </w:r>
    </w:p>
    <w:p w:rsidR="00CC6C38" w:rsidRPr="005275FA" w:rsidRDefault="006418A4">
      <w:pPr>
        <w:numPr>
          <w:ilvl w:val="0"/>
          <w:numId w:val="1"/>
        </w:numPr>
        <w:spacing w:after="115"/>
        <w:ind w:hanging="152"/>
        <w:rPr>
          <w:sz w:val="24"/>
          <w:szCs w:val="24"/>
        </w:rPr>
      </w:pPr>
      <w:r w:rsidRPr="005275FA">
        <w:rPr>
          <w:sz w:val="24"/>
          <w:szCs w:val="24"/>
        </w:rPr>
        <w:t xml:space="preserve">грунт мягкий, чернозем. </w:t>
      </w:r>
      <w:r w:rsidRPr="005275FA">
        <w:rPr>
          <w:rFonts w:ascii="Calibri" w:eastAsia="Calibri" w:hAnsi="Calibri" w:cs="Calibri"/>
          <w:sz w:val="24"/>
          <w:szCs w:val="24"/>
        </w:rPr>
        <w:t xml:space="preserve"> </w:t>
      </w:r>
    </w:p>
    <w:p w:rsidR="00CC6C38" w:rsidRPr="005275FA" w:rsidRDefault="006418A4">
      <w:pPr>
        <w:spacing w:after="17" w:line="259" w:lineRule="auto"/>
        <w:ind w:left="11"/>
        <w:rPr>
          <w:sz w:val="24"/>
          <w:szCs w:val="24"/>
        </w:rPr>
      </w:pPr>
      <w:r w:rsidRPr="005275FA">
        <w:rPr>
          <w:b/>
          <w:color w:val="008000"/>
          <w:sz w:val="24"/>
          <w:szCs w:val="24"/>
        </w:rPr>
        <w:t xml:space="preserve">КАРТА:             </w:t>
      </w:r>
      <w:r w:rsidRPr="005275FA">
        <w:rPr>
          <w:b/>
          <w:sz w:val="24"/>
          <w:szCs w:val="24"/>
        </w:rPr>
        <w:t xml:space="preserve">   </w:t>
      </w:r>
      <w:r w:rsidRPr="005275FA">
        <w:rPr>
          <w:rFonts w:ascii="Calibri" w:eastAsia="Calibri" w:hAnsi="Calibri" w:cs="Calibri"/>
          <w:sz w:val="24"/>
          <w:szCs w:val="24"/>
        </w:rPr>
        <w:t xml:space="preserve"> </w:t>
      </w:r>
    </w:p>
    <w:p w:rsidR="00CC6C38" w:rsidRPr="005275FA" w:rsidRDefault="006418A4">
      <w:pPr>
        <w:numPr>
          <w:ilvl w:val="0"/>
          <w:numId w:val="1"/>
        </w:numPr>
        <w:spacing w:after="34"/>
        <w:ind w:hanging="152"/>
        <w:rPr>
          <w:sz w:val="24"/>
          <w:szCs w:val="24"/>
        </w:rPr>
      </w:pPr>
      <w:r w:rsidRPr="005275FA">
        <w:rPr>
          <w:sz w:val="24"/>
          <w:szCs w:val="24"/>
        </w:rPr>
        <w:t>многоцветная, герметизирована</w:t>
      </w:r>
      <w:r w:rsidRPr="005275FA">
        <w:rPr>
          <w:rFonts w:ascii="Calibri" w:eastAsia="Calibri" w:hAnsi="Calibri" w:cs="Calibri"/>
          <w:sz w:val="24"/>
          <w:szCs w:val="24"/>
        </w:rPr>
        <w:t xml:space="preserve"> </w:t>
      </w:r>
    </w:p>
    <w:p w:rsidR="00CC6C38" w:rsidRPr="005275FA" w:rsidRDefault="006418A4">
      <w:pPr>
        <w:numPr>
          <w:ilvl w:val="0"/>
          <w:numId w:val="1"/>
        </w:numPr>
        <w:ind w:hanging="152"/>
        <w:rPr>
          <w:sz w:val="24"/>
          <w:szCs w:val="24"/>
        </w:rPr>
      </w:pPr>
      <w:r w:rsidRPr="005275FA">
        <w:rPr>
          <w:sz w:val="24"/>
          <w:szCs w:val="24"/>
        </w:rPr>
        <w:t xml:space="preserve">масштаб </w:t>
      </w:r>
      <w:r w:rsidRPr="005275FA">
        <w:rPr>
          <w:b/>
          <w:sz w:val="24"/>
          <w:szCs w:val="24"/>
        </w:rPr>
        <w:t>1: 7500</w:t>
      </w:r>
      <w:r w:rsidRPr="005275FA">
        <w:rPr>
          <w:sz w:val="24"/>
          <w:szCs w:val="24"/>
        </w:rPr>
        <w:t xml:space="preserve">  </w:t>
      </w:r>
      <w:r w:rsidRPr="005275FA">
        <w:rPr>
          <w:rFonts w:ascii="Calibri" w:eastAsia="Calibri" w:hAnsi="Calibri" w:cs="Calibri"/>
          <w:sz w:val="24"/>
          <w:szCs w:val="24"/>
        </w:rPr>
        <w:t xml:space="preserve"> </w:t>
      </w:r>
    </w:p>
    <w:p w:rsidR="00CC6C38" w:rsidRPr="005275FA" w:rsidRDefault="006418A4">
      <w:pPr>
        <w:numPr>
          <w:ilvl w:val="0"/>
          <w:numId w:val="1"/>
        </w:numPr>
        <w:ind w:hanging="152"/>
        <w:rPr>
          <w:sz w:val="24"/>
          <w:szCs w:val="24"/>
        </w:rPr>
      </w:pPr>
      <w:r w:rsidRPr="005275FA">
        <w:rPr>
          <w:sz w:val="24"/>
          <w:szCs w:val="24"/>
        </w:rPr>
        <w:t xml:space="preserve">сплошные горизонтали проведены через 2,5 метра </w:t>
      </w:r>
      <w:r w:rsidRPr="005275FA">
        <w:rPr>
          <w:rFonts w:ascii="Calibri" w:eastAsia="Calibri" w:hAnsi="Calibri" w:cs="Calibri"/>
          <w:sz w:val="24"/>
          <w:szCs w:val="24"/>
        </w:rPr>
        <w:t xml:space="preserve"> </w:t>
      </w:r>
    </w:p>
    <w:p w:rsidR="00CC6C38" w:rsidRPr="005275FA" w:rsidRDefault="006418A4">
      <w:pPr>
        <w:numPr>
          <w:ilvl w:val="0"/>
          <w:numId w:val="1"/>
        </w:numPr>
        <w:ind w:hanging="152"/>
        <w:rPr>
          <w:sz w:val="24"/>
          <w:szCs w:val="24"/>
        </w:rPr>
      </w:pPr>
      <w:r w:rsidRPr="005275FA">
        <w:rPr>
          <w:sz w:val="24"/>
          <w:szCs w:val="24"/>
        </w:rPr>
        <w:t xml:space="preserve">подготовил Михаил </w:t>
      </w:r>
      <w:proofErr w:type="spellStart"/>
      <w:r w:rsidRPr="005275FA">
        <w:rPr>
          <w:sz w:val="24"/>
          <w:szCs w:val="24"/>
        </w:rPr>
        <w:t>Замота</w:t>
      </w:r>
      <w:proofErr w:type="spellEnd"/>
      <w:r w:rsidRPr="005275FA">
        <w:rPr>
          <w:sz w:val="24"/>
          <w:szCs w:val="24"/>
        </w:rPr>
        <w:t xml:space="preserve"> в 2007 г., внесены правки в районе КП на день старта</w:t>
      </w:r>
      <w:r w:rsidRPr="005275FA">
        <w:rPr>
          <w:rFonts w:ascii="Calibri" w:eastAsia="Calibri" w:hAnsi="Calibri" w:cs="Calibri"/>
          <w:sz w:val="24"/>
          <w:szCs w:val="24"/>
        </w:rPr>
        <w:t xml:space="preserve"> </w:t>
      </w:r>
    </w:p>
    <w:p w:rsidR="00CC6C38" w:rsidRPr="005275FA" w:rsidRDefault="006418A4">
      <w:pPr>
        <w:numPr>
          <w:ilvl w:val="0"/>
          <w:numId w:val="1"/>
        </w:numPr>
        <w:spacing w:after="117"/>
        <w:ind w:hanging="152"/>
        <w:rPr>
          <w:sz w:val="24"/>
          <w:szCs w:val="24"/>
        </w:rPr>
      </w:pPr>
      <w:r w:rsidRPr="005275FA">
        <w:rPr>
          <w:sz w:val="24"/>
          <w:szCs w:val="24"/>
        </w:rPr>
        <w:t xml:space="preserve">формат карты А4 для всех групп </w:t>
      </w:r>
      <w:r w:rsidRPr="005275FA">
        <w:rPr>
          <w:rFonts w:ascii="Calibri" w:eastAsia="Calibri" w:hAnsi="Calibri" w:cs="Calibri"/>
          <w:sz w:val="24"/>
          <w:szCs w:val="24"/>
        </w:rPr>
        <w:t xml:space="preserve"> </w:t>
      </w:r>
    </w:p>
    <w:p w:rsidR="00CC6C38" w:rsidRPr="005275FA" w:rsidRDefault="006418A4">
      <w:pPr>
        <w:spacing w:after="105" w:line="259" w:lineRule="auto"/>
        <w:ind w:left="11"/>
        <w:rPr>
          <w:sz w:val="24"/>
          <w:szCs w:val="24"/>
        </w:rPr>
      </w:pPr>
      <w:r w:rsidRPr="005275FA">
        <w:rPr>
          <w:b/>
          <w:color w:val="008000"/>
          <w:sz w:val="24"/>
          <w:szCs w:val="24"/>
        </w:rPr>
        <w:t>ОПАСНЫЕ МЕСТА:</w:t>
      </w:r>
      <w:r w:rsidRPr="005275FA">
        <w:rPr>
          <w:b/>
          <w:sz w:val="24"/>
          <w:szCs w:val="24"/>
        </w:rPr>
        <w:t xml:space="preserve">  </w:t>
      </w:r>
      <w:r w:rsidRPr="005275FA">
        <w:rPr>
          <w:rFonts w:ascii="Calibri" w:eastAsia="Calibri" w:hAnsi="Calibri" w:cs="Calibri"/>
          <w:sz w:val="24"/>
          <w:szCs w:val="24"/>
        </w:rPr>
        <w:t xml:space="preserve"> </w:t>
      </w:r>
    </w:p>
    <w:p w:rsidR="00CC6C38" w:rsidRPr="005275FA" w:rsidRDefault="006418A4">
      <w:pPr>
        <w:ind w:left="2143"/>
        <w:rPr>
          <w:sz w:val="24"/>
          <w:szCs w:val="24"/>
        </w:rPr>
      </w:pPr>
      <w:r w:rsidRPr="005275FA">
        <w:rPr>
          <w:b/>
          <w:sz w:val="24"/>
          <w:szCs w:val="24"/>
        </w:rPr>
        <w:t>-</w:t>
      </w:r>
      <w:r w:rsidRPr="005275FA">
        <w:rPr>
          <w:sz w:val="24"/>
          <w:szCs w:val="24"/>
        </w:rPr>
        <w:t xml:space="preserve">Строительный мусор </w:t>
      </w:r>
      <w:r w:rsidRPr="005275FA">
        <w:rPr>
          <w:rFonts w:ascii="Calibri" w:eastAsia="Calibri" w:hAnsi="Calibri" w:cs="Calibri"/>
          <w:sz w:val="24"/>
          <w:szCs w:val="24"/>
        </w:rPr>
        <w:t xml:space="preserve"> </w:t>
      </w:r>
    </w:p>
    <w:p w:rsidR="00CC6C38" w:rsidRPr="005275FA" w:rsidRDefault="006418A4">
      <w:pPr>
        <w:ind w:left="2143"/>
        <w:rPr>
          <w:sz w:val="24"/>
          <w:szCs w:val="24"/>
        </w:rPr>
      </w:pPr>
      <w:r w:rsidRPr="005275FA">
        <w:rPr>
          <w:b/>
          <w:sz w:val="24"/>
          <w:szCs w:val="24"/>
        </w:rPr>
        <w:t>-</w:t>
      </w:r>
      <w:r w:rsidRPr="005275FA">
        <w:rPr>
          <w:sz w:val="24"/>
          <w:szCs w:val="24"/>
        </w:rPr>
        <w:t>Бродячие собаки</w:t>
      </w:r>
      <w:r w:rsidRPr="005275FA">
        <w:rPr>
          <w:rFonts w:ascii="Calibri" w:eastAsia="Calibri" w:hAnsi="Calibri" w:cs="Calibri"/>
          <w:sz w:val="24"/>
          <w:szCs w:val="24"/>
        </w:rPr>
        <w:t xml:space="preserve"> </w:t>
      </w:r>
    </w:p>
    <w:p w:rsidR="00CC6C38" w:rsidRPr="005275FA" w:rsidRDefault="006418A4">
      <w:pPr>
        <w:ind w:left="2143"/>
        <w:rPr>
          <w:sz w:val="24"/>
          <w:szCs w:val="24"/>
        </w:rPr>
      </w:pPr>
      <w:r w:rsidRPr="005275FA">
        <w:rPr>
          <w:b/>
          <w:sz w:val="24"/>
          <w:szCs w:val="24"/>
        </w:rPr>
        <w:t>-</w:t>
      </w:r>
      <w:r w:rsidRPr="005275FA">
        <w:rPr>
          <w:sz w:val="24"/>
          <w:szCs w:val="24"/>
        </w:rPr>
        <w:t xml:space="preserve">Сухие ветки в лесу </w:t>
      </w:r>
      <w:r w:rsidRPr="005275FA">
        <w:rPr>
          <w:rFonts w:ascii="Calibri" w:eastAsia="Calibri" w:hAnsi="Calibri" w:cs="Calibri"/>
          <w:sz w:val="24"/>
          <w:szCs w:val="24"/>
        </w:rPr>
        <w:t xml:space="preserve"> </w:t>
      </w:r>
    </w:p>
    <w:p w:rsidR="00CC6C38" w:rsidRPr="005275FA" w:rsidRDefault="006418A4">
      <w:pPr>
        <w:spacing w:after="17" w:line="259" w:lineRule="auto"/>
        <w:ind w:left="11"/>
        <w:rPr>
          <w:sz w:val="24"/>
          <w:szCs w:val="24"/>
        </w:rPr>
      </w:pPr>
      <w:r w:rsidRPr="005275FA">
        <w:rPr>
          <w:b/>
          <w:color w:val="008000"/>
          <w:sz w:val="24"/>
          <w:szCs w:val="24"/>
        </w:rPr>
        <w:t>ЧАСТЫЕ ВОПРОСЫ ПО ДИСТАНЦИИ:</w:t>
      </w:r>
      <w:r w:rsidRPr="005275FA">
        <w:rPr>
          <w:b/>
          <w:sz w:val="24"/>
          <w:szCs w:val="24"/>
        </w:rPr>
        <w:t xml:space="preserve">  </w:t>
      </w:r>
      <w:r w:rsidRPr="005275FA">
        <w:rPr>
          <w:rFonts w:ascii="Calibri" w:eastAsia="Calibri" w:hAnsi="Calibri" w:cs="Calibri"/>
          <w:sz w:val="24"/>
          <w:szCs w:val="24"/>
        </w:rPr>
        <w:t xml:space="preserve"> </w:t>
      </w:r>
    </w:p>
    <w:p w:rsidR="00CC6C38" w:rsidRPr="005275FA" w:rsidRDefault="006418A4">
      <w:pPr>
        <w:ind w:left="2135"/>
        <w:rPr>
          <w:sz w:val="24"/>
          <w:szCs w:val="24"/>
        </w:rPr>
      </w:pPr>
      <w:r w:rsidRPr="005275FA">
        <w:rPr>
          <w:b/>
          <w:sz w:val="24"/>
          <w:szCs w:val="24"/>
        </w:rPr>
        <w:t>-</w:t>
      </w:r>
      <w:r w:rsidRPr="005275FA">
        <w:rPr>
          <w:sz w:val="24"/>
          <w:szCs w:val="24"/>
        </w:rPr>
        <w:t>Пункт К в 30-ти метрах от старта</w:t>
      </w:r>
      <w:r w:rsidRPr="005275FA">
        <w:rPr>
          <w:rFonts w:ascii="Calibri" w:eastAsia="Calibri" w:hAnsi="Calibri" w:cs="Calibri"/>
          <w:sz w:val="24"/>
          <w:szCs w:val="24"/>
        </w:rPr>
        <w:t xml:space="preserve"> </w:t>
      </w:r>
    </w:p>
    <w:p w:rsidR="00CC6C38" w:rsidRPr="005275FA" w:rsidRDefault="006418A4">
      <w:pPr>
        <w:ind w:left="2143"/>
        <w:rPr>
          <w:sz w:val="24"/>
          <w:szCs w:val="24"/>
        </w:rPr>
      </w:pPr>
      <w:r w:rsidRPr="005275FA">
        <w:rPr>
          <w:b/>
          <w:sz w:val="24"/>
          <w:szCs w:val="24"/>
        </w:rPr>
        <w:t>-</w:t>
      </w:r>
      <w:r w:rsidRPr="005275FA">
        <w:rPr>
          <w:sz w:val="24"/>
          <w:szCs w:val="24"/>
        </w:rPr>
        <w:t xml:space="preserve">Финиш по маркировке от последнего КП в </w:t>
      </w:r>
      <w:r w:rsidR="00CB0213">
        <w:rPr>
          <w:sz w:val="24"/>
          <w:szCs w:val="24"/>
        </w:rPr>
        <w:t>5</w:t>
      </w:r>
      <w:r w:rsidRPr="005275FA">
        <w:rPr>
          <w:sz w:val="24"/>
          <w:szCs w:val="24"/>
        </w:rPr>
        <w:t xml:space="preserve">0 метрах </w:t>
      </w:r>
      <w:r w:rsidRPr="005275FA">
        <w:rPr>
          <w:rFonts w:ascii="Calibri" w:eastAsia="Calibri" w:hAnsi="Calibri" w:cs="Calibri"/>
          <w:sz w:val="24"/>
          <w:szCs w:val="24"/>
        </w:rPr>
        <w:t xml:space="preserve"> </w:t>
      </w:r>
    </w:p>
    <w:p w:rsidR="00CC6C38" w:rsidRPr="005275FA" w:rsidRDefault="006418A4">
      <w:pPr>
        <w:ind w:left="2143"/>
        <w:rPr>
          <w:sz w:val="24"/>
          <w:szCs w:val="24"/>
        </w:rPr>
      </w:pPr>
      <w:r w:rsidRPr="005275FA">
        <w:rPr>
          <w:b/>
          <w:sz w:val="24"/>
          <w:szCs w:val="24"/>
        </w:rPr>
        <w:t>-</w:t>
      </w:r>
      <w:r w:rsidRPr="005275FA">
        <w:rPr>
          <w:sz w:val="24"/>
          <w:szCs w:val="24"/>
        </w:rPr>
        <w:t xml:space="preserve">Дополнительные легенды не предусмотрены  </w:t>
      </w:r>
    </w:p>
    <w:p w:rsidR="005275FA" w:rsidRPr="005275FA" w:rsidRDefault="006418A4" w:rsidP="005275FA">
      <w:pPr>
        <w:spacing w:after="114"/>
        <w:ind w:left="26"/>
        <w:rPr>
          <w:sz w:val="24"/>
          <w:szCs w:val="24"/>
        </w:rPr>
      </w:pPr>
      <w:r w:rsidRPr="005275FA">
        <w:rPr>
          <w:b/>
          <w:color w:val="008000"/>
          <w:sz w:val="24"/>
          <w:szCs w:val="24"/>
        </w:rPr>
        <w:t>АВАРИЙНЫЙ АЗИМУТ:</w:t>
      </w:r>
      <w:r w:rsidRPr="005275FA">
        <w:rPr>
          <w:b/>
          <w:sz w:val="24"/>
          <w:szCs w:val="24"/>
        </w:rPr>
        <w:t xml:space="preserve"> </w:t>
      </w:r>
      <w:r w:rsidRPr="005275FA">
        <w:rPr>
          <w:sz w:val="24"/>
          <w:szCs w:val="24"/>
        </w:rPr>
        <w:t xml:space="preserve">в случае потери ориентировки, двигаться на север к улице </w:t>
      </w:r>
      <w:proofErr w:type="spellStart"/>
      <w:r w:rsidRPr="005275FA">
        <w:rPr>
          <w:sz w:val="24"/>
          <w:szCs w:val="24"/>
        </w:rPr>
        <w:t>Комбайностроителей</w:t>
      </w:r>
      <w:proofErr w:type="spellEnd"/>
      <w:r w:rsidRPr="005275FA">
        <w:rPr>
          <w:sz w:val="24"/>
          <w:szCs w:val="24"/>
        </w:rPr>
        <w:t xml:space="preserve">, и вдоль нее к месту старта-финиша.  </w:t>
      </w:r>
      <w:r w:rsidRPr="005275FA">
        <w:rPr>
          <w:rFonts w:ascii="Calibri" w:eastAsia="Calibri" w:hAnsi="Calibri" w:cs="Calibri"/>
          <w:sz w:val="24"/>
          <w:szCs w:val="24"/>
        </w:rPr>
        <w:t xml:space="preserve"> </w:t>
      </w:r>
    </w:p>
    <w:p w:rsidR="005275FA" w:rsidRDefault="006418A4" w:rsidP="005275FA">
      <w:pPr>
        <w:spacing w:after="216" w:line="267" w:lineRule="auto"/>
        <w:ind w:left="1" w:firstLine="0"/>
        <w:rPr>
          <w:b/>
          <w:sz w:val="28"/>
        </w:rPr>
      </w:pPr>
      <w:r w:rsidRPr="005275FA">
        <w:rPr>
          <w:b/>
          <w:sz w:val="24"/>
          <w:szCs w:val="24"/>
        </w:rPr>
        <w:t>АА-0 градусов</w:t>
      </w:r>
      <w:r>
        <w:rPr>
          <w:b/>
          <w:sz w:val="28"/>
        </w:rPr>
        <w:t xml:space="preserve">  </w:t>
      </w:r>
    </w:p>
    <w:p w:rsidR="005275FA" w:rsidRDefault="005275FA" w:rsidP="005275FA">
      <w:pPr>
        <w:spacing w:after="216" w:line="267" w:lineRule="auto"/>
        <w:ind w:left="1" w:firstLine="0"/>
        <w:rPr>
          <w:b/>
          <w:sz w:val="28"/>
        </w:rPr>
      </w:pPr>
    </w:p>
    <w:p w:rsidR="005275FA" w:rsidRPr="005275FA" w:rsidRDefault="005275FA" w:rsidP="00527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FA">
        <w:rPr>
          <w:rFonts w:ascii="Times New Roman" w:hAnsi="Times New Roman" w:cs="Times New Roman"/>
          <w:sz w:val="24"/>
          <w:szCs w:val="24"/>
        </w:rPr>
        <w:t xml:space="preserve">Легенды КП впечатаны в карту в виде символов.  </w:t>
      </w:r>
      <w:r w:rsidRPr="005275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75FA" w:rsidRPr="005275FA" w:rsidRDefault="005275FA" w:rsidP="00527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FA">
        <w:rPr>
          <w:rFonts w:ascii="Times New Roman" w:hAnsi="Times New Roman" w:cs="Times New Roman"/>
          <w:sz w:val="24"/>
          <w:szCs w:val="24"/>
        </w:rPr>
        <w:t xml:space="preserve">  Старт от стартовой линии. </w:t>
      </w:r>
      <w:r w:rsidRPr="005275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75FA" w:rsidRPr="005275FA" w:rsidRDefault="005275FA" w:rsidP="00527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FA">
        <w:rPr>
          <w:rFonts w:ascii="Times New Roman" w:hAnsi="Times New Roman" w:cs="Times New Roman"/>
          <w:sz w:val="24"/>
          <w:szCs w:val="24"/>
        </w:rPr>
        <w:t xml:space="preserve">  Финиш на финишной линии. </w:t>
      </w:r>
      <w:r w:rsidRPr="005275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75FA" w:rsidRDefault="005275FA" w:rsidP="00527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5FA">
        <w:rPr>
          <w:rFonts w:ascii="Times New Roman" w:hAnsi="Times New Roman" w:cs="Times New Roman"/>
          <w:b/>
          <w:color w:val="FF6600"/>
          <w:sz w:val="24"/>
          <w:szCs w:val="24"/>
        </w:rPr>
        <w:t>∆   С</w:t>
      </w:r>
      <w:r w:rsidRPr="005275F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275FA">
        <w:rPr>
          <w:rFonts w:ascii="Times New Roman" w:hAnsi="Times New Roman" w:cs="Times New Roman"/>
          <w:sz w:val="24"/>
          <w:szCs w:val="24"/>
        </w:rPr>
        <w:t>обозначен старт на карте (Пункт К)</w:t>
      </w:r>
    </w:p>
    <w:p w:rsidR="00CC6C38" w:rsidRPr="005275FA" w:rsidRDefault="00CC6C38" w:rsidP="00036389">
      <w:pPr>
        <w:spacing w:after="226" w:line="259" w:lineRule="auto"/>
        <w:ind w:left="16" w:firstLine="0"/>
        <w:rPr>
          <w:sz w:val="24"/>
          <w:szCs w:val="24"/>
        </w:rPr>
      </w:pPr>
    </w:p>
    <w:p w:rsidR="00CC6C38" w:rsidRDefault="006418A4">
      <w:pPr>
        <w:spacing w:after="0" w:line="259" w:lineRule="auto"/>
        <w:ind w:left="18" w:firstLine="0"/>
        <w:jc w:val="center"/>
      </w:pPr>
      <w:r>
        <w:rPr>
          <w:b/>
          <w:color w:val="008000"/>
          <w:sz w:val="28"/>
        </w:rPr>
        <w:lastRenderedPageBreak/>
        <w:t xml:space="preserve">ПРЕДВАРИТЕЛЬНЫЕ ПАРАМЕТРЫ ДИСТАНЦИЙ: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a4"/>
        <w:tblW w:w="0" w:type="auto"/>
        <w:tblBorders>
          <w:top w:val="triple" w:sz="4" w:space="0" w:color="385623" w:themeColor="accent6" w:themeShade="80"/>
          <w:left w:val="triple" w:sz="4" w:space="0" w:color="385623" w:themeColor="accent6" w:themeShade="80"/>
          <w:bottom w:val="triple" w:sz="4" w:space="0" w:color="385623" w:themeColor="accent6" w:themeShade="80"/>
          <w:right w:val="triple" w:sz="4" w:space="0" w:color="385623" w:themeColor="accent6" w:themeShade="80"/>
          <w:insideH w:val="triple" w:sz="4" w:space="0" w:color="385623" w:themeColor="accent6" w:themeShade="80"/>
          <w:insideV w:val="trip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1560"/>
        <w:gridCol w:w="1553"/>
      </w:tblGrid>
      <w:tr w:rsidR="00036389" w:rsidTr="00036389">
        <w:tc>
          <w:tcPr>
            <w:tcW w:w="3114" w:type="dxa"/>
          </w:tcPr>
          <w:p w:rsidR="00036389" w:rsidRPr="00036389" w:rsidRDefault="00036389" w:rsidP="004C5139">
            <w:pPr>
              <w:pStyle w:val="a3"/>
              <w:rPr>
                <w:rFonts w:ascii="Times New Roman" w:hAnsi="Times New Roman" w:cs="Times New Roman"/>
                <w:b/>
                <w:color w:val="385623" w:themeColor="accent6" w:themeShade="80"/>
                <w:sz w:val="36"/>
                <w:szCs w:val="36"/>
              </w:rPr>
            </w:pPr>
            <w:r w:rsidRPr="00036389">
              <w:rPr>
                <w:rFonts w:ascii="Times New Roman" w:hAnsi="Times New Roman" w:cs="Times New Roman"/>
                <w:b/>
                <w:color w:val="385623" w:themeColor="accent6" w:themeShade="80"/>
                <w:sz w:val="36"/>
                <w:szCs w:val="36"/>
              </w:rPr>
              <w:t>Группа</w:t>
            </w:r>
          </w:p>
        </w:tc>
        <w:tc>
          <w:tcPr>
            <w:tcW w:w="3118" w:type="dxa"/>
            <w:gridSpan w:val="2"/>
          </w:tcPr>
          <w:p w:rsidR="00036389" w:rsidRPr="00036389" w:rsidRDefault="00036389" w:rsidP="004C5139">
            <w:pPr>
              <w:pStyle w:val="a3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36"/>
                <w:szCs w:val="36"/>
              </w:rPr>
            </w:pPr>
            <w:r w:rsidRPr="00036389">
              <w:rPr>
                <w:rFonts w:ascii="Times New Roman" w:hAnsi="Times New Roman" w:cs="Times New Roman"/>
                <w:b/>
                <w:color w:val="385623" w:themeColor="accent6" w:themeShade="80"/>
                <w:sz w:val="36"/>
                <w:szCs w:val="36"/>
              </w:rPr>
              <w:t>М</w:t>
            </w:r>
          </w:p>
        </w:tc>
        <w:tc>
          <w:tcPr>
            <w:tcW w:w="3113" w:type="dxa"/>
            <w:gridSpan w:val="2"/>
          </w:tcPr>
          <w:p w:rsidR="00036389" w:rsidRPr="00036389" w:rsidRDefault="00036389" w:rsidP="004C5139">
            <w:pPr>
              <w:pStyle w:val="a3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36"/>
                <w:szCs w:val="36"/>
              </w:rPr>
            </w:pPr>
            <w:r w:rsidRPr="00036389">
              <w:rPr>
                <w:rFonts w:ascii="Times New Roman" w:hAnsi="Times New Roman" w:cs="Times New Roman"/>
                <w:b/>
                <w:color w:val="385623" w:themeColor="accent6" w:themeShade="80"/>
                <w:sz w:val="36"/>
                <w:szCs w:val="36"/>
              </w:rPr>
              <w:t>Ж</w:t>
            </w:r>
          </w:p>
        </w:tc>
      </w:tr>
      <w:tr w:rsidR="00036389" w:rsidTr="00036389">
        <w:tc>
          <w:tcPr>
            <w:tcW w:w="3114" w:type="dxa"/>
          </w:tcPr>
          <w:p w:rsidR="00036389" w:rsidRDefault="00036389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36389" w:rsidRDefault="00036389" w:rsidP="00527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5275F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036389" w:rsidRDefault="00DB2DAD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036389" w:rsidRDefault="00BE7382" w:rsidP="00527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553" w:type="dxa"/>
          </w:tcPr>
          <w:p w:rsidR="00036389" w:rsidRDefault="00DB2DAD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6389" w:rsidTr="00036389">
        <w:tc>
          <w:tcPr>
            <w:tcW w:w="3114" w:type="dxa"/>
          </w:tcPr>
          <w:p w:rsidR="00036389" w:rsidRDefault="00036389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036389" w:rsidRDefault="00BE7382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</w:t>
            </w:r>
            <w:r w:rsidR="0003638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036389" w:rsidRDefault="00DB2DAD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036389" w:rsidRDefault="005275FA" w:rsidP="00527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  <w:tc>
          <w:tcPr>
            <w:tcW w:w="1553" w:type="dxa"/>
          </w:tcPr>
          <w:p w:rsidR="00036389" w:rsidRDefault="00DB2DAD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6389" w:rsidTr="00036389">
        <w:tc>
          <w:tcPr>
            <w:tcW w:w="3114" w:type="dxa"/>
          </w:tcPr>
          <w:p w:rsidR="00036389" w:rsidRDefault="00036389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036389" w:rsidRDefault="00036389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2 100</w:t>
            </w:r>
          </w:p>
        </w:tc>
        <w:tc>
          <w:tcPr>
            <w:tcW w:w="1559" w:type="dxa"/>
          </w:tcPr>
          <w:p w:rsidR="00036389" w:rsidRDefault="00DB2DAD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036389" w:rsidRDefault="00BE7382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</w:t>
            </w:r>
            <w:r w:rsidR="0003638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3" w:type="dxa"/>
          </w:tcPr>
          <w:p w:rsidR="00036389" w:rsidRDefault="00DB2DAD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6389" w:rsidTr="00036389">
        <w:tc>
          <w:tcPr>
            <w:tcW w:w="3114" w:type="dxa"/>
          </w:tcPr>
          <w:p w:rsidR="00036389" w:rsidRDefault="00036389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036389" w:rsidRDefault="00036389" w:rsidP="00527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E73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5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36389" w:rsidRDefault="00DB2DAD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036389" w:rsidRDefault="00036389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2 100</w:t>
            </w:r>
          </w:p>
        </w:tc>
        <w:tc>
          <w:tcPr>
            <w:tcW w:w="1553" w:type="dxa"/>
          </w:tcPr>
          <w:p w:rsidR="00036389" w:rsidRDefault="00DB2DAD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6389" w:rsidTr="00036389">
        <w:tc>
          <w:tcPr>
            <w:tcW w:w="3114" w:type="dxa"/>
          </w:tcPr>
          <w:p w:rsidR="00036389" w:rsidRDefault="00036389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036389" w:rsidRDefault="00BE7382" w:rsidP="00527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6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75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63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36389" w:rsidRDefault="00DB2DAD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036389" w:rsidRDefault="00036389" w:rsidP="00527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E73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5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036389" w:rsidRDefault="00DB2DAD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36389" w:rsidTr="00036389">
        <w:tc>
          <w:tcPr>
            <w:tcW w:w="3114" w:type="dxa"/>
          </w:tcPr>
          <w:p w:rsidR="00036389" w:rsidRDefault="00036389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036389" w:rsidRDefault="005275FA" w:rsidP="00527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5 30</w:t>
            </w:r>
            <w:r w:rsidR="000363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36389" w:rsidRDefault="00BE7382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:rsidR="00036389" w:rsidRDefault="00BE7382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</w:t>
            </w:r>
            <w:r w:rsidR="0003638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3" w:type="dxa"/>
          </w:tcPr>
          <w:p w:rsidR="00036389" w:rsidRDefault="00DB2DAD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36389" w:rsidTr="00036389">
        <w:tc>
          <w:tcPr>
            <w:tcW w:w="3114" w:type="dxa"/>
          </w:tcPr>
          <w:p w:rsidR="00036389" w:rsidRDefault="00036389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036389" w:rsidRDefault="00BE7382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</w:t>
            </w:r>
            <w:r w:rsidR="0003638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036389" w:rsidRDefault="00DB2DAD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036389" w:rsidRDefault="00036389" w:rsidP="00527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E73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5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036389" w:rsidRDefault="006418A4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bookmarkStart w:id="0" w:name="_GoBack"/>
        <w:bookmarkEnd w:id="0"/>
      </w:tr>
      <w:tr w:rsidR="00036389" w:rsidTr="00036389">
        <w:tc>
          <w:tcPr>
            <w:tcW w:w="3114" w:type="dxa"/>
          </w:tcPr>
          <w:p w:rsidR="00036389" w:rsidRDefault="00036389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036389" w:rsidRDefault="00036389" w:rsidP="005275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E73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75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36389" w:rsidRDefault="00BE7382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036389" w:rsidRDefault="00BE7382" w:rsidP="00BE73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6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75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63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036389" w:rsidRDefault="006418A4" w:rsidP="004C51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3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687F" w:rsidTr="00036389">
        <w:tc>
          <w:tcPr>
            <w:tcW w:w="3114" w:type="dxa"/>
          </w:tcPr>
          <w:p w:rsidR="0074687F" w:rsidRDefault="0074687F" w:rsidP="00746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74687F" w:rsidRDefault="0074687F" w:rsidP="00746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2 800</w:t>
            </w:r>
          </w:p>
        </w:tc>
        <w:tc>
          <w:tcPr>
            <w:tcW w:w="1559" w:type="dxa"/>
          </w:tcPr>
          <w:p w:rsidR="0074687F" w:rsidRDefault="0074687F" w:rsidP="00746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74687F" w:rsidRDefault="0074687F" w:rsidP="00746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2 100</w:t>
            </w:r>
          </w:p>
        </w:tc>
        <w:tc>
          <w:tcPr>
            <w:tcW w:w="1553" w:type="dxa"/>
          </w:tcPr>
          <w:p w:rsidR="0074687F" w:rsidRDefault="0074687F" w:rsidP="007468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36389" w:rsidRDefault="00036389" w:rsidP="00036389">
      <w:pPr>
        <w:spacing w:after="285" w:line="259" w:lineRule="auto"/>
        <w:ind w:left="0" w:right="477" w:firstLine="0"/>
      </w:pPr>
    </w:p>
    <w:p w:rsidR="00CC6C38" w:rsidRDefault="006418A4">
      <w:pPr>
        <w:spacing w:after="0" w:line="259" w:lineRule="auto"/>
        <w:ind w:left="34" w:firstLine="0"/>
        <w:jc w:val="center"/>
        <w:rPr>
          <w:rFonts w:ascii="Calibri" w:eastAsia="Calibri" w:hAnsi="Calibri" w:cs="Calibri"/>
          <w:sz w:val="22"/>
        </w:rPr>
      </w:pPr>
      <w:r>
        <w:rPr>
          <w:b/>
          <w:color w:val="FF6600"/>
          <w:sz w:val="28"/>
        </w:rPr>
        <w:t xml:space="preserve">КОНТРОЛЬНОЕ ВРЕМЯ ДЛЯ ВСЕХ ГРУПП – </w:t>
      </w:r>
      <w:r>
        <w:rPr>
          <w:b/>
          <w:color w:val="FF6600"/>
          <w:sz w:val="40"/>
        </w:rPr>
        <w:t>100 минут</w:t>
      </w:r>
      <w:r>
        <w:rPr>
          <w:b/>
          <w:color w:val="FF6600"/>
          <w:sz w:val="28"/>
        </w:rPr>
        <w:t xml:space="preserve">! </w:t>
      </w:r>
      <w:r>
        <w:rPr>
          <w:rFonts w:ascii="Calibri" w:eastAsia="Calibri" w:hAnsi="Calibri" w:cs="Calibri"/>
          <w:sz w:val="22"/>
        </w:rPr>
        <w:t xml:space="preserve"> </w:t>
      </w:r>
    </w:p>
    <w:p w:rsidR="00036389" w:rsidRDefault="00036389">
      <w:pPr>
        <w:spacing w:after="0" w:line="259" w:lineRule="auto"/>
        <w:ind w:left="34" w:firstLine="0"/>
        <w:jc w:val="center"/>
        <w:rPr>
          <w:rFonts w:ascii="Calibri" w:eastAsia="Calibri" w:hAnsi="Calibri" w:cs="Calibri"/>
          <w:sz w:val="22"/>
        </w:rPr>
      </w:pPr>
    </w:p>
    <w:p w:rsidR="00036389" w:rsidRDefault="00036389">
      <w:pPr>
        <w:spacing w:after="0" w:line="259" w:lineRule="auto"/>
        <w:ind w:left="34" w:firstLine="0"/>
        <w:jc w:val="center"/>
      </w:pPr>
      <w:r>
        <w:rPr>
          <w:noProof/>
        </w:rPr>
        <w:drawing>
          <wp:inline distT="0" distB="0" distL="0" distR="0">
            <wp:extent cx="4286250" cy="3152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45289502_star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DAD" w:rsidRDefault="00DB2DAD" w:rsidP="00036389">
      <w:pPr>
        <w:pStyle w:val="a3"/>
        <w:ind w:left="16" w:firstLine="708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</w:pPr>
    </w:p>
    <w:p w:rsidR="00DB2DAD" w:rsidRDefault="006418A4" w:rsidP="00036389">
      <w:pPr>
        <w:pStyle w:val="a3"/>
        <w:ind w:left="16" w:firstLine="708"/>
        <w:rPr>
          <w:sz w:val="28"/>
          <w:szCs w:val="28"/>
        </w:rPr>
      </w:pPr>
      <w:r w:rsidRPr="00036389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На соревнованиях будет применяться система электронной отметки </w:t>
      </w:r>
      <w:r w:rsidR="00036389" w:rsidRPr="00036389">
        <w:rPr>
          <w:b/>
          <w:sz w:val="28"/>
          <w:szCs w:val="28"/>
          <w:u w:val="single" w:color="000000"/>
          <w:lang w:val="en-US"/>
        </w:rPr>
        <w:t>S</w:t>
      </w:r>
      <w:r w:rsidR="00CB0213">
        <w:rPr>
          <w:b/>
          <w:sz w:val="28"/>
          <w:szCs w:val="28"/>
          <w:u w:val="single" w:color="000000"/>
          <w:lang w:val="en-US"/>
        </w:rPr>
        <w:t>FR</w:t>
      </w:r>
      <w:r w:rsidRPr="00036389">
        <w:rPr>
          <w:sz w:val="28"/>
          <w:szCs w:val="28"/>
        </w:rPr>
        <w:t xml:space="preserve">. </w:t>
      </w:r>
    </w:p>
    <w:p w:rsidR="00CC6C38" w:rsidRPr="00036389" w:rsidRDefault="00DB2DAD" w:rsidP="00036389">
      <w:pPr>
        <w:pStyle w:val="a3"/>
        <w:ind w:left="16" w:firstLine="708"/>
        <w:rPr>
          <w:rFonts w:ascii="Times New Roman" w:hAnsi="Times New Roman" w:cs="Times New Roman"/>
          <w:sz w:val="28"/>
          <w:szCs w:val="28"/>
        </w:rPr>
      </w:pPr>
      <w:r w:rsidRPr="00EE4C5F">
        <w:rPr>
          <w:sz w:val="26"/>
          <w:szCs w:val="26"/>
        </w:rPr>
        <w:t>Аренда</w:t>
      </w:r>
      <w:r>
        <w:rPr>
          <w:sz w:val="26"/>
          <w:szCs w:val="26"/>
        </w:rPr>
        <w:t xml:space="preserve"> чипа: 50 р. для участников 2005</w:t>
      </w:r>
      <w:r w:rsidRPr="00EE4C5F">
        <w:rPr>
          <w:sz w:val="26"/>
          <w:szCs w:val="26"/>
        </w:rPr>
        <w:t xml:space="preserve"> г.р. и старше; для остальных 20 рублей. За утерю и поломку чипа уч</w:t>
      </w:r>
      <w:r>
        <w:rPr>
          <w:sz w:val="26"/>
          <w:szCs w:val="26"/>
        </w:rPr>
        <w:t>астник возмещает его стоимость 10</w:t>
      </w:r>
      <w:r w:rsidRPr="00EE4C5F">
        <w:rPr>
          <w:sz w:val="26"/>
          <w:szCs w:val="26"/>
        </w:rPr>
        <w:t>00 руб.</w:t>
      </w:r>
    </w:p>
    <w:p w:rsidR="005275FA" w:rsidRDefault="006418A4" w:rsidP="005275FA">
      <w:pPr>
        <w:spacing w:after="177"/>
        <w:ind w:left="26" w:firstLine="499"/>
        <w:rPr>
          <w:rFonts w:ascii="Calibri" w:eastAsia="Calibri" w:hAnsi="Calibri" w:cs="Calibri"/>
          <w:sz w:val="22"/>
        </w:rPr>
      </w:pPr>
      <w:r>
        <w:t xml:space="preserve">Расходы по организации и проведению соревнований несет Федерация спортивного ориентирования Ростовской области. Для частичного покрытия расходов, связанных с организацией, проведением соревнований и расходов по созданию спортивных карт участники оплачивают заявочный взнос в размере: дети 150 руб. за старт; взрослые – 200 руб. за старт. За заявку на месте – плюс 50 руб.  </w:t>
      </w:r>
      <w:r>
        <w:rPr>
          <w:b/>
          <w:color w:val="FF6600"/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CC6C38" w:rsidRDefault="006418A4" w:rsidP="005275FA">
      <w:pPr>
        <w:spacing w:after="177"/>
        <w:ind w:left="26" w:firstLine="499"/>
      </w:pPr>
      <w:r>
        <w:rPr>
          <w:b/>
          <w:sz w:val="28"/>
        </w:rPr>
        <w:t xml:space="preserve">Каждый участник соревнований обязан пройти через финиш и сдать ЧИП!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sz w:val="28"/>
        </w:rPr>
        <w:t xml:space="preserve">УДАЧНОГО ВАМ ФИНИША!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CC6C38">
      <w:pgSz w:w="11908" w:h="16836"/>
      <w:pgMar w:top="701" w:right="725" w:bottom="1252" w:left="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F5341"/>
    <w:multiLevelType w:val="hybridMultilevel"/>
    <w:tmpl w:val="4C0A8BAA"/>
    <w:lvl w:ilvl="0" w:tplc="694AA53C">
      <w:start w:val="1"/>
      <w:numFmt w:val="bullet"/>
      <w:lvlText w:val="-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46D278">
      <w:start w:val="1"/>
      <w:numFmt w:val="bullet"/>
      <w:lvlText w:val="o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6855F0">
      <w:start w:val="1"/>
      <w:numFmt w:val="bullet"/>
      <w:lvlText w:val="▪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8AFD76">
      <w:start w:val="1"/>
      <w:numFmt w:val="bullet"/>
      <w:lvlText w:val="•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D6182C">
      <w:start w:val="1"/>
      <w:numFmt w:val="bullet"/>
      <w:lvlText w:val="o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6E4AB6">
      <w:start w:val="1"/>
      <w:numFmt w:val="bullet"/>
      <w:lvlText w:val="▪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2C2D46">
      <w:start w:val="1"/>
      <w:numFmt w:val="bullet"/>
      <w:lvlText w:val="•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9E6078">
      <w:start w:val="1"/>
      <w:numFmt w:val="bullet"/>
      <w:lvlText w:val="o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DA86EA">
      <w:start w:val="1"/>
      <w:numFmt w:val="bullet"/>
      <w:lvlText w:val="▪"/>
      <w:lvlJc w:val="left"/>
      <w:pPr>
        <w:ind w:left="7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38"/>
    <w:rsid w:val="00036389"/>
    <w:rsid w:val="005275FA"/>
    <w:rsid w:val="006418A4"/>
    <w:rsid w:val="0074687F"/>
    <w:rsid w:val="00A41BE6"/>
    <w:rsid w:val="00BE7382"/>
    <w:rsid w:val="00CB0213"/>
    <w:rsid w:val="00CC6C38"/>
    <w:rsid w:val="00DB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E49C"/>
  <w15:docId w15:val="{1A6C4841-2C68-408B-B5DD-6790034B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5" w:line="268" w:lineRule="auto"/>
      <w:ind w:left="1431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36389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0363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5F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9A78F-D895-461E-96A7-0B53663E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ТЕХНИЧЕСКАЯ ИНФОРМАЦИЯ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ИНФОРМАЦИЯ</dc:title>
  <dc:subject/>
  <dc:creator>Main</dc:creator>
  <cp:keywords/>
  <cp:lastModifiedBy>Viktor</cp:lastModifiedBy>
  <cp:revision>4</cp:revision>
  <cp:lastPrinted>2023-02-25T17:44:00Z</cp:lastPrinted>
  <dcterms:created xsi:type="dcterms:W3CDTF">2024-01-14T08:39:00Z</dcterms:created>
  <dcterms:modified xsi:type="dcterms:W3CDTF">2024-01-14T19:05:00Z</dcterms:modified>
</cp:coreProperties>
</file>