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8AAA3" w14:textId="3EE3EBF9" w:rsidR="00274189" w:rsidRPr="00DC7EAF" w:rsidRDefault="00274189" w:rsidP="002741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ЦЕЛИ И ЗАДАЧИ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Настоящее массовое физкультурное мероприятие – «</w:t>
      </w:r>
      <w:r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Янтарный Берег 202</w:t>
      </w:r>
      <w:r w:rsidR="00E81E6C"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» (Далее – «Соревнование, забег, гонка») проводится в следующих целях: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пропаганды физической культуры, спорта и здорового образа жизни у жителей Сахалинской области;</w:t>
      </w:r>
    </w:p>
    <w:p w14:paraId="58C436F5" w14:textId="5C514722" w:rsidR="00E81E6C" w:rsidRPr="00DC7EAF" w:rsidRDefault="00274189" w:rsidP="0027418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C7EAF">
        <w:rPr>
          <w:lang w:val="ru-RU"/>
        </w:rPr>
        <w:t xml:space="preserve"> 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привлечения населения Российской Федерации к регулярным занятиям физической культурой и спортом;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популяризации забегов с препятствиями;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развития массового спорта;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воспитания здорового и социально-активного населения;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активизации борьбы с негативными явлениями в среде населения – курением, употреблением алкоголя, наркотиков.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СРОКИ И МЕСТО ПРОВЕДЕНИЯ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Дата проведения: 2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Время проведения: 1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:00-17:00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Место старта: Сахалинская область, с. Стародубское.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2.1. Оргкомитет имеет право на изменение дат, места проведения мероприятий и обязуется анонсировать их в срок не менее чем за три рабочих дня до осуществления соответствующих изменений.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ОРГАНИЗАТОРЫ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Общее руководство организацией по проведению гонки осуществляется Оргкомитетом при поддержке </w:t>
      </w:r>
      <w:r w:rsidR="00A811F4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спортивных залов «</w:t>
      </w:r>
      <w:proofErr w:type="spellStart"/>
      <w:r w:rsidR="00A811F4" w:rsidRPr="00DC7EAF">
        <w:rPr>
          <w:rFonts w:ascii="Times New Roman" w:eastAsia="Times New Roman" w:hAnsi="Times New Roman" w:cs="Times New Roman"/>
          <w:sz w:val="24"/>
          <w:szCs w:val="24"/>
        </w:rPr>
        <w:t>Crossfit</w:t>
      </w:r>
      <w:proofErr w:type="spellEnd"/>
      <w:r w:rsidR="00A811F4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11F4" w:rsidRPr="00DC7EAF">
        <w:rPr>
          <w:rFonts w:ascii="Times New Roman" w:eastAsia="Times New Roman" w:hAnsi="Times New Roman" w:cs="Times New Roman"/>
          <w:sz w:val="24"/>
          <w:szCs w:val="24"/>
        </w:rPr>
        <w:t>StandUp</w:t>
      </w:r>
      <w:proofErr w:type="spellEnd"/>
      <w:r w:rsidR="00A811F4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» и «</w:t>
      </w:r>
      <w:proofErr w:type="spellStart"/>
      <w:r w:rsidR="00A811F4" w:rsidRPr="00DC7EAF">
        <w:rPr>
          <w:rFonts w:ascii="Times New Roman" w:eastAsia="Times New Roman" w:hAnsi="Times New Roman" w:cs="Times New Roman"/>
          <w:sz w:val="24"/>
          <w:szCs w:val="24"/>
        </w:rPr>
        <w:t>Crossfit</w:t>
      </w:r>
      <w:proofErr w:type="spellEnd"/>
      <w:r w:rsidR="00A811F4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11F4" w:rsidRPr="00DC7EAF">
        <w:rPr>
          <w:rFonts w:ascii="Times New Roman" w:eastAsia="Times New Roman" w:hAnsi="Times New Roman" w:cs="Times New Roman"/>
          <w:sz w:val="24"/>
          <w:szCs w:val="24"/>
        </w:rPr>
        <w:t>WodMAX</w:t>
      </w:r>
      <w:proofErr w:type="spellEnd"/>
      <w:r w:rsidR="00A811F4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ПРОГРАММА ГОНКИ С ПРЕПЯТСТВИЯМИ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- 10:00-12:30 - Проверка до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кументов у участников гонки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- 10:45-11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00 - Открытие соревнований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- 11:0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0 - 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Старт забега личного первенства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- 12:</w:t>
      </w:r>
      <w:r w:rsid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bookmarkStart w:id="0" w:name="_GoBack"/>
      <w:bookmarkEnd w:id="0"/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0 - 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Старт командного забега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- 13:30 - Награждение победителей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- 17:00 - Закрытие мероприятия.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Протяженность трассы от 5 000 метров с 20 препятствиями.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УЧАСТНИКИ ГОНКИ С ПРЕПЯТСТВИЯМИ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5.1. К участию в соревнованиях допускаются лица, достигшие 1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 и лица, не имеющие противопоказаний к физическим нагрузками и получившие медицинский допуск (справку) из любого медицинского учреждения и врача, прошедшие предварительную регистрацию и оплатившие стартовый взнос. Участники несут персональную ответственность за состояние своего здоровья, о чем при проверке документов, дают расписку организаторам соревнований (можно будет взять на проверке документов). Участник, не представивший расписку, к участию в соревнованиях не допускается.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5.2. Участник при регистрации самостоятельно выбирает в каком забеге ему бежать. Участвовать можно лично и командой.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5.</w:t>
      </w:r>
      <w:r w:rsidR="00A811F4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состав команды входит </w:t>
      </w:r>
      <w:r w:rsidR="00A811F4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</w:t>
      </w:r>
      <w:r w:rsidR="00A811F4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(не менее 1 женщины).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6. РАСХОДЫ ПО ОРГАНИЗАЦИИ И ПРОВЕДЕНИЮ ГОНКИ С ПРЕПЯТСТВИЯМИ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6.1. Расходы по организации и проведению гонки с препятствиями несет Оргкомитет.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6.2. Все расходы по участию в соревнованиях несут сами участники.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 НАГРАЖДЕНИЕ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7.1.1. В забеге 1, 2 и 3 места награждаются мужчины, женщины и команды.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7.1.2. Все финишировавшие участники забега получают памятную медаль.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 РЕГИСТРАЦИЯ. УСЛОВИЯ ДОПУСКА К ГОНКЕ С ПРЕПЯТСТВИЯМИ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8.1. Регистрация участников.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8.1.1. Подать заявку на участие 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можно по ссылке </w:t>
      </w:r>
    </w:p>
    <w:p w14:paraId="176FD831" w14:textId="77777777" w:rsidR="00E81E6C" w:rsidRPr="00DC7EAF" w:rsidRDefault="00E81E6C" w:rsidP="0027418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https://orgeo.ru/event/info/amber2023 </w:t>
      </w:r>
    </w:p>
    <w:p w14:paraId="5364721F" w14:textId="46871C17" w:rsidR="000D2C6F" w:rsidRPr="00DC7EAF" w:rsidRDefault="00DC7EAF" w:rsidP="0027418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8.1.2 Оп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латить стартовый взнос можно </w:t>
      </w:r>
      <w:r w:rsidR="00FC4E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по телефону +7(962) 417-74-42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8.1.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Последний день подачи заявки и оплаты стартового взноса </w:t>
      </w:r>
      <w:r w:rsidR="00274189"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E81E6C"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="00274189"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.0</w:t>
      </w:r>
      <w:r w:rsidR="00E81E6C"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="00274189"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.202</w:t>
      </w:r>
      <w:r w:rsidR="00E81E6C"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(при наличии слотов).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8.1.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. Участники забега получают: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· памятную медаль финишера,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· первую медицинскую помощь,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8.1.4. Соревнование не является коммерческим предприятием и проходит на условиях самоокупаемости за счёт стартовых взносов и спонсорской поддержки. Размеры стартовых взносов: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274189"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Забег </w:t>
      </w:r>
      <w:r w:rsidR="00A811F4"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личного первенства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000 рублей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274189"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Командный забег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(стоимость за 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команду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3 000 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рублей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8.2. После того как участник подал заявку – в течение трех суток к нему приходит письмо о подтверждении регистрации с регистрационным номером участника.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8.3. В день забега участник должен до старта пройти проверку документов и получить стартовый пакет участника.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8.4. Допуск участников к забегу с препятствиями осуществляется при наличии документов, которые предоставляются при регистрации: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· Удостоверение личности, подтверждающее возраст участника.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· Подписанное освобождение от ответственности, в соответствии с которым он полностью снимает с организаторов ответственность за возможный ущерб здоровью, полученный им во время соревнований (будет выдаваться в день соревнований).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· Медицинскую справку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8.5. В случае неявки, отказа или неучастия в забеге по любой другой причине - оплата за стартовый взнос не возвращается. Внесение изменений в регистрационные данные возможно </w:t>
      </w:r>
      <w:r w:rsidR="00274189"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 25.0</w:t>
      </w:r>
      <w:r w:rsidR="000D2C6F"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="00274189"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.2022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</w:t>
      </w:r>
      <w:r w:rsidR="002741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8.6. Организатор имеет право отказать в регистрации без объяснения причин.</w:t>
      </w:r>
    </w:p>
    <w:p w14:paraId="465ECF13" w14:textId="1A40F65C" w:rsidR="00FC4E89" w:rsidRPr="00DC7EAF" w:rsidRDefault="00274189" w:rsidP="0027418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9. ПРАВИЛА ПРОХОЖДЕНИЯ ТРАССЫ ГОНКИ С ПРЕПЯТСТВИЯМИ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9.1. Общие правила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9.1.1. Поведение участников. В момент проведения мероприятия все его участники обязаны вести себя так, как подобает спортсменам, и руководствуясь общими принципами приличия. Не допускается дискриминация, намеренное препятствование другим участникам, прерывание и агрессивное поведение среди соревнующихся.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 неспортивное поведение (споры, насмешки, оскорбления или физическое насилие по отношению ко всем присутствующим лицам на мероприятии) участники – дисквалифицируются. Такая дисквалификация приведет к удалению участника</w:t>
      </w:r>
      <w:r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в день проведения мероприятия, не допуску к будущим мероприятиям и привлечет к ответственности в соответствии с действующим законодательством Российской Федерации и субъектов Российской Федерации.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9.1.2. Старт. Участникам необходимо пройти в зону старта/разминки за 15 минут до старта их забега или по сигналу ведущего.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9.1.3. Экипировка. Экипировка должна соответствовать погодным условиям в день забега. Запрещается брать с собой на трассу предметы, которые могут нанести вред другим участникам.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Участники допускаются к соревнованиям только в спортивной экипировке, не создающей помех судейской оценке выполнения заданий.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Разрешается использование эластичных бинтов, напульсников, перчаток, тейпов, компрессионной одежды, шапок, защиты паха, ног и рук.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Запрещено использование лямок, резинок, крюков, перчаток с крюками, обуви с железными шипами и любых других вспомогательных средств при беге или преодолении препятствий. Нарушение данного пункта ведет к дисквалификации участника.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9.1.4. Трасса. Протяженность трассы составляет не менее 5 км с 20 препятствиями. Участникам запрещается находиться на трассе, проходить/трогать/тестировать препятствия до старта гонки или после. Нарушение данного правила ведет к дисквалификации.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9.2. Правила во время гонки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9.2.1. При прохождении трассы участникам необходимо оставаться в пределах специально маркированной зоны, случайное или намеренное сокращение пути не допускается. Участникам запрещается наносить ущерб маркировке, препятствиям и окружающей среде. Участникам необходимо уступать дорогу другим более быстрым участникам. В том случае, если участник сошел с трассы, ему необходимо вернуться на то место, откуда он сошел, и продолжить прохождение с данного места.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9.2.2. Каждому участнику необходимо преодолеть все представленные на трассе препятствия. Обязательно предпринять, как минимум 1 серьезную попытку преодолеть препятствие.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9.2.3. Неудачная попытка преодоления препятствия. В случае неудачной попытки преодоления препятствия участник имеет неограниченное количество попыток для прохождения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препятствия, при условии, что он/она не мешает в этот момент другим участникам, делающим первую попытку преодоления. Каждая новая попытка подразумевает возвращение участника к стартовой точке преодоления данного препятствия.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9.2.4. За прохождением участниками препятствий на каждом препятствии будут следить судьи. Если участник бежит индивидуальный забег Чемпионат, он не может принимать помощь на трассе от кого бы то ни было.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9.2.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. Участник должен выполнять требования судьи на препятствии, в случае не выполнения требований – дисквалификация. Участник должен отдавать полный отчет в правильности прохождения препятствия.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9.2.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. Решение о прохождении либо не прохождении участником препятствия принимается судьями, присутствующими на каждом препятствии.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9.2.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. После прохождения каждого препятствия участник обязан удостовериться у судьи, что прошел препятствие верно и может продолжать движение к следующему препятствию.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9.2.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. В случае получения травмы участником судья принимает решение о направлении данного участника к уполномоченному представителю медицинской службы и снятии с соревнований по состоянию здоровья.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9.2.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. Участник соревнований имеет право обращаться непосредственно к судьям по неотложным вопросам, которые касаются преодоления препятствия.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9.2.1</w:t>
      </w:r>
      <w:r w:rsidR="00E81E6C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. Участники несут ответственность за поведение своих представителей, тренеров, группы поддержки и гостей. Вышеуказанные лица обязаны знать и соблюдать дисциплину, общепризнанную и спортивную этику, быть корректным и вежливым по отношению к другим участникам соревнований, судьям и зрителям. Если поведение кого-либо из указанной группы признается оргкомитетом неспортивным или создающим помехи для организации и проведения мероприятия, к соответствующему участнику будут применены дисциплинарные меры, указанные в пункте 9.1.1.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9.3. Запрещено нахождение участников в состоянии алкогольного, токсического и/или наркотического опьянения, что автоматически приведет к дисквалификации и не допуску к участию в мероприятии.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9.4. Оргкомитет оставляет за собой право вносить изменения в Регламент, оповещая об этом участников в официальных источниках.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9.5. Командный забег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9.5.1. В командном забеге победитель определяется по последнему финишировавшему участнику команды, команде разрешается помогать друг-другу в прохождении трассы на всех препятствиях. Запрещается выполнять препятствие вместо одного из членов команды. Запрещено возвращаться на пройденное препятствие, а также после финиша находиться на одном из препятствий для помощи своей команде. Помощь другими участниками, не входящими в состав команды будет расценено как нарушение.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10. РЕГИСТРАЦИЯ РЕЗУЛЬТАТОВ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10.1.1. Результат участников забегов фиксируется </w:t>
      </w:r>
      <w:r w:rsidR="00FC4E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судьей на финише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Время старта участников той или иной волны считается одинаковым для всех участников этой волны. </w:t>
      </w:r>
    </w:p>
    <w:p w14:paraId="0EB5352A" w14:textId="6064BD47" w:rsidR="00274189" w:rsidRPr="00DC7EAF" w:rsidRDefault="00274189" w:rsidP="0027418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10.1.2. Участник с лучшим результатом становится первым и занимает 1 место, за ним следует участник со следующим результатом, который занимает 2 место и так далее.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10.1.3. Если участники показали одинаковый результат, то участникам присуждается одинаковое призовое место. Призовые места таким участникам присуждаются в соответствии с порядковым номером, к примеру: 1, 1, 3, 4…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10.1.4. В случае снятия участника с зачета Чемпионата в соответствии с настоящим регламентом, призовое место присуждается участнику, занимающему следующую по порядку позицию в финишном протоколе мероприятия.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11. ПРОТЕСТЫ И ПРЕТЕНЗИИ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11.1. Претензии по призовым местам.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11.1.1. Участник вправе подать протест, влияющий на призовое место в абсолютном первенстве, в день мероприятия, в течении 30 минут после окончания забега, в котором он участвовал.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11.1.2. Протесты подаются в оргкомитет и рассматриваются оргкомитетом в день соревнований до награждения.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11.2. Претензии по результатам, не касающихся призовых мест.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11.2.1. Участник вправе подать претензию в течение 3 (трех) дней после публикации результатов.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11.2.2. Претензии отправляются на электронный адрес 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 подаче претензии необходимо указать следующие данные: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 фамилия и имя (анонимные обращения не рассматриваются);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 суть претензии, в чем состоит претензия;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 основания для претензии (фотографии, личный секундомер, субъективное мнение и пр.).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11.2.3. Комиссия в течение 3-х дней, с даты подачи протеста или претензии,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подготавливает официальный ответ, который направляется на электронный адрес, с которого была подана претензия.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11.2.4. Принимаются только те претензии, которые могут повлиять на результаты соревнований.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11.2.5. Претензии принимаются только от участников.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11.2.6. Последствия нарушения правил. Нарушение правил ведет к дисквалификации. Дисквалификация означает, что результаты нарушившего правила участника не будут указаны в общем списке результатов. Дисквалификация может произойти во время прохождения забега или после него, на основе отчетов или видеоматериалов.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11.2.7. Организатор имеет право отказать в регистрации лицу без объяснения причин.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12. ОБЕСПЕЧЕНИЕ БЕЗОПАСНОСТИ И ОТВЕТСТВЕННОСТИ УЧАСТНИКОВ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12.1. Каждый участник обязуется самостоятельно следить за своим здоровьем и берет на себя все риски по участию в соревновании</w:t>
      </w:r>
      <w:r w:rsidR="00FC4E89"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12.2. Организаторы соревнования не несут ответственности за любую потерю, повреждение оборудования, травму или смерть участника, в результате его участия в соревновании. Данный пункт действует до, вовремя и после официальной даты проведения соревнования.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12.3. В целях обеспечения безопасности участников соревнования на дистанции организуется точка оказания первой медицинской помощи.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C7E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13. ВИДЕО И ФОТОСЪЕМКА СОРЕВНОВАНИЯ</w:t>
      </w:r>
      <w:r w:rsidRPr="00DC7EA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13.1. В соответствии с Федеральным Законом № 329-ФЗ от 04.12 2007 «О физической культуре и спорте в Российской Федерации» организаторам принадлежат все права на освещение забега посредством видео или фотосъемки. Использование видео и фотосъемки в коммерческих целях допускается только с письменного разрешения организаторов.</w:t>
      </w:r>
    </w:p>
    <w:p w14:paraId="08E678C0" w14:textId="77777777" w:rsidR="006E51C8" w:rsidRPr="00DC7EAF" w:rsidRDefault="006E51C8">
      <w:pPr>
        <w:rPr>
          <w:lang w:val="ru-RU"/>
        </w:rPr>
      </w:pPr>
    </w:p>
    <w:sectPr w:rsidR="006E51C8" w:rsidRPr="00DC7E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C84"/>
    <w:multiLevelType w:val="hybridMultilevel"/>
    <w:tmpl w:val="3ABCA330"/>
    <w:lvl w:ilvl="0" w:tplc="634AA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89"/>
    <w:rsid w:val="000D2C6F"/>
    <w:rsid w:val="00274189"/>
    <w:rsid w:val="0053201D"/>
    <w:rsid w:val="006E51C8"/>
    <w:rsid w:val="00A811F4"/>
    <w:rsid w:val="00AE1B89"/>
    <w:rsid w:val="00B93FD8"/>
    <w:rsid w:val="00DC7EAF"/>
    <w:rsid w:val="00E81E6C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B5F3"/>
  <w15:chartTrackingRefBased/>
  <w15:docId w15:val="{208E5CD8-4F29-46A2-B643-90CC4265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4189"/>
    <w:rPr>
      <w:b/>
      <w:bCs/>
    </w:rPr>
  </w:style>
  <w:style w:type="paragraph" w:styleId="ListParagraph">
    <w:name w:val="List Paragraph"/>
    <w:basedOn w:val="Normal"/>
    <w:uiPriority w:val="34"/>
    <w:qFormat/>
    <w:rsid w:val="0027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Tarakanov, Vasiliy SEIC-IT/IM</dc:creator>
  <cp:keywords/>
  <dc:description/>
  <cp:lastModifiedBy>Tarakanov, Vasiliy IT/IM</cp:lastModifiedBy>
  <cp:revision>3</cp:revision>
  <dcterms:created xsi:type="dcterms:W3CDTF">2022-05-16T03:47:00Z</dcterms:created>
  <dcterms:modified xsi:type="dcterms:W3CDTF">2023-07-20T05:21:00Z</dcterms:modified>
</cp:coreProperties>
</file>