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85191" w:rsidRPr="00E85191" w14:paraId="746494CF" w14:textId="77777777" w:rsidTr="00DF0B27">
        <w:trPr>
          <w:jc w:val="center"/>
        </w:trPr>
        <w:tc>
          <w:tcPr>
            <w:tcW w:w="4672" w:type="dxa"/>
          </w:tcPr>
          <w:p w14:paraId="0BD240A9" w14:textId="77777777"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14:paraId="1C075496" w14:textId="77777777" w:rsidR="00F12983" w:rsidRDefault="00F12983" w:rsidP="00F12983">
            <w:pPr>
              <w:jc w:val="center"/>
              <w:rPr>
                <w:rFonts w:ascii="Times New Roman" w:hAnsi="Times New Roman" w:cs="Times New Roman"/>
                <w:sz w:val="28"/>
                <w:szCs w:val="28"/>
              </w:rPr>
            </w:pPr>
          </w:p>
          <w:p w14:paraId="6044B304" w14:textId="77777777" w:rsidR="00F12983" w:rsidRDefault="003F1A7E" w:rsidP="00F12983">
            <w:pPr>
              <w:jc w:val="center"/>
              <w:rPr>
                <w:rFonts w:ascii="Times New Roman" w:hAnsi="Times New Roman" w:cs="Times New Roman"/>
                <w:sz w:val="28"/>
                <w:szCs w:val="28"/>
              </w:rPr>
            </w:pPr>
            <w:r>
              <w:rPr>
                <w:rFonts w:ascii="Times New Roman" w:hAnsi="Times New Roman" w:cs="Times New Roman"/>
                <w:sz w:val="28"/>
                <w:szCs w:val="28"/>
              </w:rPr>
              <w:t>Временно исполняющий обязанности п</w:t>
            </w:r>
            <w:r w:rsidR="00F12983">
              <w:rPr>
                <w:rFonts w:ascii="Times New Roman" w:hAnsi="Times New Roman" w:cs="Times New Roman"/>
                <w:sz w:val="28"/>
                <w:szCs w:val="28"/>
              </w:rPr>
              <w:t>редседател</w:t>
            </w:r>
            <w:r>
              <w:rPr>
                <w:rFonts w:ascii="Times New Roman" w:hAnsi="Times New Roman" w:cs="Times New Roman"/>
                <w:sz w:val="28"/>
                <w:szCs w:val="28"/>
              </w:rPr>
              <w:t>я</w:t>
            </w:r>
            <w:r w:rsidR="00F12983">
              <w:rPr>
                <w:rFonts w:ascii="Times New Roman" w:hAnsi="Times New Roman" w:cs="Times New Roman"/>
                <w:sz w:val="28"/>
                <w:szCs w:val="28"/>
              </w:rPr>
              <w:t xml:space="preserve"> Комитета по физической культуре и спорту Тверской области</w:t>
            </w:r>
          </w:p>
          <w:p w14:paraId="469486F4" w14:textId="77777777" w:rsidR="00F12983" w:rsidRDefault="00F12983" w:rsidP="00F12983">
            <w:pPr>
              <w:jc w:val="center"/>
              <w:rPr>
                <w:rFonts w:ascii="Times New Roman" w:hAnsi="Times New Roman" w:cs="Times New Roman"/>
                <w:sz w:val="28"/>
                <w:szCs w:val="28"/>
              </w:rPr>
            </w:pPr>
          </w:p>
          <w:p w14:paraId="4B0A2B10" w14:textId="77777777" w:rsidR="00F12983" w:rsidRDefault="00F12983" w:rsidP="00F12983">
            <w:pPr>
              <w:jc w:val="center"/>
              <w:rPr>
                <w:rFonts w:ascii="Times New Roman" w:hAnsi="Times New Roman" w:cs="Times New Roman"/>
                <w:sz w:val="28"/>
                <w:szCs w:val="28"/>
              </w:rPr>
            </w:pPr>
          </w:p>
          <w:p w14:paraId="6022D848" w14:textId="77777777" w:rsidR="00F12983" w:rsidRDefault="00F12983" w:rsidP="00F12983">
            <w:pPr>
              <w:jc w:val="center"/>
              <w:rPr>
                <w:rFonts w:ascii="Times New Roman" w:hAnsi="Times New Roman" w:cs="Times New Roman"/>
                <w:sz w:val="28"/>
                <w:szCs w:val="28"/>
              </w:rPr>
            </w:pPr>
          </w:p>
          <w:p w14:paraId="33D02955" w14:textId="77777777"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__________________А.С. Демин</w:t>
            </w:r>
          </w:p>
          <w:p w14:paraId="53CE804A" w14:textId="77777777"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c>
          <w:tcPr>
            <w:tcW w:w="4673" w:type="dxa"/>
          </w:tcPr>
          <w:p w14:paraId="341C6BA1" w14:textId="77777777"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«УТВЕРЖДАЮ»</w:t>
            </w:r>
          </w:p>
          <w:p w14:paraId="4159C3AC" w14:textId="77777777" w:rsidR="00F12983" w:rsidRDefault="00F12983" w:rsidP="00F12983">
            <w:pPr>
              <w:jc w:val="center"/>
              <w:rPr>
                <w:rFonts w:ascii="Times New Roman" w:hAnsi="Times New Roman" w:cs="Times New Roman"/>
                <w:sz w:val="28"/>
                <w:szCs w:val="28"/>
              </w:rPr>
            </w:pPr>
          </w:p>
          <w:p w14:paraId="2BB48290" w14:textId="77777777"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Председатель Тверской региональной общественной организации «Федерация спортивного ориентирования Тверской области</w:t>
            </w:r>
          </w:p>
          <w:p w14:paraId="4701A96D" w14:textId="77777777" w:rsidR="00F12983" w:rsidRDefault="00F12983" w:rsidP="00F12983">
            <w:pPr>
              <w:jc w:val="center"/>
              <w:rPr>
                <w:rFonts w:ascii="Times New Roman" w:hAnsi="Times New Roman" w:cs="Times New Roman"/>
                <w:sz w:val="28"/>
                <w:szCs w:val="28"/>
              </w:rPr>
            </w:pPr>
          </w:p>
          <w:p w14:paraId="25CD8FA5" w14:textId="77777777" w:rsidR="00F12983" w:rsidRDefault="00F12983" w:rsidP="00F12983">
            <w:pPr>
              <w:jc w:val="center"/>
              <w:rPr>
                <w:rFonts w:ascii="Times New Roman" w:hAnsi="Times New Roman" w:cs="Times New Roman"/>
                <w:sz w:val="28"/>
                <w:szCs w:val="28"/>
              </w:rPr>
            </w:pPr>
          </w:p>
          <w:p w14:paraId="5A0C66A3" w14:textId="77777777" w:rsidR="00F12983" w:rsidRDefault="00F12983" w:rsidP="00F12983">
            <w:pPr>
              <w:jc w:val="center"/>
              <w:rPr>
                <w:rFonts w:ascii="Times New Roman" w:hAnsi="Times New Roman" w:cs="Times New Roman"/>
                <w:sz w:val="28"/>
                <w:szCs w:val="28"/>
              </w:rPr>
            </w:pPr>
            <w:r>
              <w:rPr>
                <w:rFonts w:ascii="Times New Roman" w:hAnsi="Times New Roman" w:cs="Times New Roman"/>
                <w:sz w:val="28"/>
                <w:szCs w:val="28"/>
              </w:rPr>
              <w:t>_________________П.А. Сергеев</w:t>
            </w:r>
          </w:p>
          <w:p w14:paraId="28CA4FD0" w14:textId="77777777" w:rsidR="00E85191" w:rsidRPr="00E85191" w:rsidRDefault="00F12983" w:rsidP="00D16C4E">
            <w:pPr>
              <w:jc w:val="center"/>
              <w:rPr>
                <w:rFonts w:ascii="Times New Roman" w:hAnsi="Times New Roman" w:cs="Times New Roman"/>
                <w:sz w:val="28"/>
                <w:szCs w:val="28"/>
              </w:rPr>
            </w:pPr>
            <w:r>
              <w:rPr>
                <w:rFonts w:ascii="Times New Roman" w:hAnsi="Times New Roman" w:cs="Times New Roman"/>
                <w:sz w:val="28"/>
                <w:szCs w:val="28"/>
              </w:rPr>
              <w:t>«___»________________ 202</w:t>
            </w:r>
            <w:r w:rsidR="00D16C4E">
              <w:rPr>
                <w:rFonts w:ascii="Times New Roman" w:hAnsi="Times New Roman" w:cs="Times New Roman"/>
                <w:sz w:val="28"/>
                <w:szCs w:val="28"/>
                <w:lang w:val="en-US"/>
              </w:rPr>
              <w:t>3</w:t>
            </w:r>
            <w:r>
              <w:rPr>
                <w:rFonts w:ascii="Times New Roman" w:hAnsi="Times New Roman" w:cs="Times New Roman"/>
                <w:sz w:val="28"/>
                <w:szCs w:val="28"/>
              </w:rPr>
              <w:t xml:space="preserve"> г.</w:t>
            </w:r>
          </w:p>
        </w:tc>
      </w:tr>
    </w:tbl>
    <w:p w14:paraId="51ADB685" w14:textId="77777777" w:rsidR="00C43D2F" w:rsidRDefault="00C43D2F" w:rsidP="00E85191"/>
    <w:p w14:paraId="103FE6C2" w14:textId="77777777" w:rsidR="00DF0B27" w:rsidRDefault="00DF0B27" w:rsidP="00DF0B27">
      <w:pPr>
        <w:jc w:val="center"/>
        <w:rPr>
          <w:rFonts w:ascii="Times New Roman" w:hAnsi="Times New Roman" w:cs="Times New Roman"/>
          <w:sz w:val="28"/>
          <w:szCs w:val="28"/>
        </w:rPr>
      </w:pPr>
    </w:p>
    <w:p w14:paraId="7E845D2A" w14:textId="77777777" w:rsidR="00DF0B27" w:rsidRDefault="00DF0B27" w:rsidP="00DF0B27">
      <w:pPr>
        <w:jc w:val="center"/>
        <w:rPr>
          <w:rFonts w:ascii="Times New Roman" w:hAnsi="Times New Roman" w:cs="Times New Roman"/>
          <w:sz w:val="28"/>
          <w:szCs w:val="28"/>
        </w:rPr>
      </w:pPr>
    </w:p>
    <w:p w14:paraId="36F71968" w14:textId="77777777" w:rsidR="00DF0B27" w:rsidRDefault="00DF0B27" w:rsidP="00DF0B27">
      <w:pPr>
        <w:jc w:val="center"/>
        <w:rPr>
          <w:rFonts w:ascii="Times New Roman" w:hAnsi="Times New Roman" w:cs="Times New Roman"/>
          <w:sz w:val="28"/>
          <w:szCs w:val="28"/>
        </w:rPr>
      </w:pPr>
    </w:p>
    <w:p w14:paraId="40967C14" w14:textId="77777777"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ПОЛОЖЕНИЕ</w:t>
      </w:r>
    </w:p>
    <w:p w14:paraId="6822E82D" w14:textId="77777777" w:rsidR="003F230C" w:rsidRDefault="000157F2" w:rsidP="00DF0B27">
      <w:pPr>
        <w:jc w:val="center"/>
        <w:rPr>
          <w:rFonts w:ascii="Times New Roman" w:hAnsi="Times New Roman" w:cs="Times New Roman"/>
          <w:sz w:val="28"/>
          <w:szCs w:val="28"/>
        </w:rPr>
      </w:pPr>
      <w:r w:rsidRPr="003F230C">
        <w:rPr>
          <w:rFonts w:ascii="Times New Roman" w:hAnsi="Times New Roman" w:cs="Times New Roman"/>
          <w:sz w:val="28"/>
          <w:szCs w:val="28"/>
        </w:rPr>
        <w:t xml:space="preserve">о </w:t>
      </w:r>
      <w:r w:rsidR="00077C9B" w:rsidRPr="003F230C">
        <w:rPr>
          <w:rFonts w:ascii="Times New Roman" w:hAnsi="Times New Roman" w:cs="Times New Roman"/>
          <w:sz w:val="28"/>
          <w:szCs w:val="28"/>
        </w:rPr>
        <w:t>проведении чемпионата</w:t>
      </w:r>
      <w:r w:rsidR="00F40F7A" w:rsidRPr="003F230C">
        <w:rPr>
          <w:rFonts w:ascii="Times New Roman" w:hAnsi="Times New Roman" w:cs="Times New Roman"/>
          <w:sz w:val="28"/>
          <w:szCs w:val="28"/>
        </w:rPr>
        <w:t xml:space="preserve"> </w:t>
      </w:r>
      <w:r w:rsidR="003F230C" w:rsidRPr="003F230C">
        <w:rPr>
          <w:rFonts w:ascii="Times New Roman" w:hAnsi="Times New Roman" w:cs="Times New Roman"/>
          <w:sz w:val="28"/>
          <w:szCs w:val="28"/>
        </w:rPr>
        <w:t xml:space="preserve">и </w:t>
      </w:r>
      <w:r w:rsidR="00077C9B" w:rsidRPr="003F230C">
        <w:rPr>
          <w:rFonts w:ascii="Times New Roman" w:hAnsi="Times New Roman" w:cs="Times New Roman"/>
          <w:sz w:val="28"/>
          <w:szCs w:val="28"/>
        </w:rPr>
        <w:t>первенства</w:t>
      </w:r>
      <w:r w:rsidR="00F40F7A" w:rsidRPr="003F230C">
        <w:rPr>
          <w:rFonts w:ascii="Times New Roman" w:hAnsi="Times New Roman" w:cs="Times New Roman"/>
          <w:sz w:val="28"/>
          <w:szCs w:val="28"/>
        </w:rPr>
        <w:t xml:space="preserve"> Тверской области</w:t>
      </w:r>
      <w:r w:rsidR="003F230C" w:rsidRPr="003F230C">
        <w:rPr>
          <w:rFonts w:ascii="Times New Roman" w:hAnsi="Times New Roman" w:cs="Times New Roman"/>
          <w:sz w:val="28"/>
          <w:szCs w:val="28"/>
        </w:rPr>
        <w:t xml:space="preserve">, </w:t>
      </w:r>
    </w:p>
    <w:p w14:paraId="1E31E92E" w14:textId="77777777" w:rsidR="003F230C" w:rsidRDefault="00077C9B" w:rsidP="00DF0B27">
      <w:pPr>
        <w:jc w:val="center"/>
        <w:rPr>
          <w:rFonts w:ascii="Times New Roman" w:hAnsi="Times New Roman" w:cs="Times New Roman"/>
          <w:sz w:val="28"/>
          <w:szCs w:val="28"/>
        </w:rPr>
      </w:pPr>
      <w:r w:rsidRPr="003F230C">
        <w:rPr>
          <w:rFonts w:ascii="Times New Roman" w:hAnsi="Times New Roman" w:cs="Times New Roman"/>
          <w:sz w:val="28"/>
          <w:szCs w:val="28"/>
        </w:rPr>
        <w:t>областных соревнований</w:t>
      </w:r>
      <w:r w:rsidR="00013CB3" w:rsidRPr="003F230C">
        <w:rPr>
          <w:rFonts w:ascii="Times New Roman" w:hAnsi="Times New Roman" w:cs="Times New Roman"/>
          <w:sz w:val="28"/>
          <w:szCs w:val="28"/>
        </w:rPr>
        <w:t xml:space="preserve"> </w:t>
      </w:r>
      <w:r w:rsidR="003F230C" w:rsidRPr="003F230C">
        <w:rPr>
          <w:rFonts w:ascii="Times New Roman" w:hAnsi="Times New Roman" w:cs="Times New Roman"/>
          <w:sz w:val="28"/>
          <w:szCs w:val="28"/>
        </w:rPr>
        <w:t xml:space="preserve">среди лиц старшего возраста </w:t>
      </w:r>
    </w:p>
    <w:p w14:paraId="7BCB5396" w14:textId="77777777" w:rsidR="00DF0B27" w:rsidRPr="003F230C" w:rsidRDefault="00013CB3" w:rsidP="00DF0B27">
      <w:pPr>
        <w:jc w:val="center"/>
        <w:rPr>
          <w:rFonts w:ascii="Times New Roman" w:hAnsi="Times New Roman" w:cs="Times New Roman"/>
          <w:b/>
          <w:sz w:val="28"/>
          <w:szCs w:val="28"/>
        </w:rPr>
      </w:pPr>
      <w:r w:rsidRPr="003F230C">
        <w:rPr>
          <w:rFonts w:ascii="Times New Roman" w:hAnsi="Times New Roman" w:cs="Times New Roman"/>
          <w:sz w:val="28"/>
          <w:szCs w:val="28"/>
        </w:rPr>
        <w:t>по</w:t>
      </w:r>
      <w:r w:rsidRPr="003F230C">
        <w:rPr>
          <w:rFonts w:ascii="Times New Roman" w:hAnsi="Times New Roman" w:cs="Times New Roman"/>
          <w:b/>
          <w:sz w:val="28"/>
          <w:szCs w:val="28"/>
        </w:rPr>
        <w:t xml:space="preserve"> </w:t>
      </w:r>
      <w:r w:rsidR="003F230C" w:rsidRPr="003F230C">
        <w:rPr>
          <w:rFonts w:ascii="Times New Roman" w:hAnsi="Times New Roman" w:cs="Times New Roman"/>
          <w:b/>
          <w:i/>
          <w:sz w:val="28"/>
          <w:szCs w:val="28"/>
        </w:rPr>
        <w:t>спортивному ориентированию</w:t>
      </w:r>
    </w:p>
    <w:p w14:paraId="4252A571" w14:textId="77777777" w:rsidR="00DF0B27" w:rsidRPr="00F40F7A" w:rsidRDefault="00DF0B27" w:rsidP="00DF0B27">
      <w:pPr>
        <w:jc w:val="center"/>
        <w:rPr>
          <w:rFonts w:ascii="Times New Roman" w:hAnsi="Times New Roman" w:cs="Times New Roman"/>
          <w:sz w:val="28"/>
          <w:szCs w:val="28"/>
        </w:rPr>
      </w:pPr>
      <w:r w:rsidRPr="00F40F7A">
        <w:rPr>
          <w:rFonts w:ascii="Times New Roman" w:hAnsi="Times New Roman" w:cs="Times New Roman"/>
          <w:sz w:val="28"/>
          <w:szCs w:val="28"/>
        </w:rPr>
        <w:t>но</w:t>
      </w:r>
      <w:r w:rsidR="00554926" w:rsidRPr="00F40F7A">
        <w:rPr>
          <w:rFonts w:ascii="Times New Roman" w:hAnsi="Times New Roman" w:cs="Times New Roman"/>
          <w:sz w:val="28"/>
          <w:szCs w:val="28"/>
        </w:rPr>
        <w:t xml:space="preserve">мер-код вида спорта: </w:t>
      </w:r>
      <w:r w:rsidR="00554926" w:rsidRPr="00C56ED9">
        <w:rPr>
          <w:rFonts w:ascii="Times New Roman" w:hAnsi="Times New Roman" w:cs="Times New Roman"/>
          <w:b/>
          <w:i/>
          <w:sz w:val="28"/>
          <w:szCs w:val="28"/>
        </w:rPr>
        <w:t>(</w:t>
      </w:r>
      <w:r w:rsidR="00D91AFD" w:rsidRPr="00D91AFD">
        <w:rPr>
          <w:rFonts w:ascii="Times New Roman" w:hAnsi="Times New Roman" w:cs="Times New Roman"/>
          <w:b/>
          <w:i/>
          <w:sz w:val="28"/>
          <w:szCs w:val="28"/>
        </w:rPr>
        <w:t>083</w:t>
      </w:r>
      <w:r w:rsidR="00D91AFD">
        <w:rPr>
          <w:rFonts w:ascii="Times New Roman" w:hAnsi="Times New Roman" w:cs="Times New Roman"/>
          <w:b/>
          <w:i/>
          <w:sz w:val="28"/>
          <w:szCs w:val="28"/>
        </w:rPr>
        <w:t> </w:t>
      </w:r>
      <w:r w:rsidR="00D91AFD" w:rsidRPr="00D91AFD">
        <w:rPr>
          <w:rFonts w:ascii="Times New Roman" w:hAnsi="Times New Roman" w:cs="Times New Roman"/>
          <w:b/>
          <w:i/>
          <w:sz w:val="28"/>
          <w:szCs w:val="28"/>
        </w:rPr>
        <w:t>014</w:t>
      </w:r>
      <w:r w:rsidR="00D91AFD">
        <w:rPr>
          <w:rFonts w:ascii="Times New Roman" w:hAnsi="Times New Roman" w:cs="Times New Roman"/>
          <w:b/>
          <w:i/>
          <w:sz w:val="28"/>
          <w:szCs w:val="28"/>
        </w:rPr>
        <w:t xml:space="preserve"> </w:t>
      </w:r>
      <w:r w:rsidR="00D91AFD" w:rsidRPr="00D91AFD">
        <w:rPr>
          <w:rFonts w:ascii="Times New Roman" w:hAnsi="Times New Roman" w:cs="Times New Roman"/>
          <w:b/>
          <w:i/>
          <w:sz w:val="28"/>
          <w:szCs w:val="28"/>
        </w:rPr>
        <w:t>1811Я</w:t>
      </w:r>
      <w:r w:rsidR="00554926" w:rsidRPr="00C56ED9">
        <w:rPr>
          <w:rFonts w:ascii="Times New Roman" w:hAnsi="Times New Roman" w:cs="Times New Roman"/>
          <w:b/>
          <w:i/>
          <w:sz w:val="28"/>
          <w:szCs w:val="28"/>
        </w:rPr>
        <w:t>)</w:t>
      </w:r>
    </w:p>
    <w:p w14:paraId="77A1B4F1" w14:textId="77777777" w:rsidR="00DF0B27" w:rsidRPr="00F40F7A" w:rsidRDefault="00DF0B27" w:rsidP="00DF0B27">
      <w:pPr>
        <w:jc w:val="center"/>
        <w:rPr>
          <w:rFonts w:ascii="Times New Roman" w:hAnsi="Times New Roman" w:cs="Times New Roman"/>
          <w:sz w:val="28"/>
          <w:szCs w:val="28"/>
        </w:rPr>
      </w:pPr>
    </w:p>
    <w:p w14:paraId="11A77A0A" w14:textId="77777777" w:rsidR="00DF0B27" w:rsidRPr="00F40F7A" w:rsidRDefault="00DF0B27" w:rsidP="00DF0B27">
      <w:pPr>
        <w:jc w:val="center"/>
        <w:rPr>
          <w:rFonts w:ascii="Times New Roman" w:hAnsi="Times New Roman" w:cs="Times New Roman"/>
          <w:sz w:val="28"/>
          <w:szCs w:val="28"/>
        </w:rPr>
      </w:pPr>
    </w:p>
    <w:p w14:paraId="6101881B" w14:textId="77777777" w:rsidR="00DF0B27" w:rsidRPr="00F40F7A" w:rsidRDefault="00DF0B27" w:rsidP="00DF0B27">
      <w:pPr>
        <w:jc w:val="center"/>
        <w:rPr>
          <w:rFonts w:ascii="Times New Roman" w:hAnsi="Times New Roman" w:cs="Times New Roman"/>
          <w:sz w:val="28"/>
          <w:szCs w:val="28"/>
        </w:rPr>
      </w:pPr>
    </w:p>
    <w:p w14:paraId="12CF4FAC" w14:textId="77777777" w:rsidR="00DF0B27" w:rsidRPr="00F40F7A" w:rsidRDefault="00DF0B27" w:rsidP="00DF0B27">
      <w:pPr>
        <w:jc w:val="center"/>
        <w:rPr>
          <w:rFonts w:ascii="Times New Roman" w:hAnsi="Times New Roman" w:cs="Times New Roman"/>
          <w:sz w:val="28"/>
          <w:szCs w:val="28"/>
        </w:rPr>
      </w:pPr>
    </w:p>
    <w:p w14:paraId="3630477C" w14:textId="77777777" w:rsidR="00DF0B27" w:rsidRPr="00F40F7A" w:rsidRDefault="00DF0B27" w:rsidP="00DF0B27">
      <w:pPr>
        <w:jc w:val="center"/>
        <w:rPr>
          <w:rFonts w:ascii="Times New Roman" w:hAnsi="Times New Roman" w:cs="Times New Roman"/>
          <w:sz w:val="28"/>
          <w:szCs w:val="28"/>
        </w:rPr>
      </w:pPr>
    </w:p>
    <w:p w14:paraId="75333D41" w14:textId="77777777" w:rsidR="00DF0B27" w:rsidRPr="00F40F7A" w:rsidRDefault="00DF0B27" w:rsidP="00DF0B27">
      <w:pPr>
        <w:jc w:val="center"/>
        <w:rPr>
          <w:rFonts w:ascii="Times New Roman" w:hAnsi="Times New Roman" w:cs="Times New Roman"/>
          <w:sz w:val="28"/>
          <w:szCs w:val="28"/>
        </w:rPr>
      </w:pPr>
    </w:p>
    <w:p w14:paraId="49C1E551" w14:textId="77777777" w:rsidR="00DF0B27" w:rsidRPr="00F40F7A" w:rsidRDefault="00DF0B27" w:rsidP="00DF0B27">
      <w:pPr>
        <w:jc w:val="center"/>
        <w:rPr>
          <w:rFonts w:ascii="Times New Roman" w:hAnsi="Times New Roman" w:cs="Times New Roman"/>
          <w:sz w:val="28"/>
          <w:szCs w:val="28"/>
        </w:rPr>
      </w:pPr>
    </w:p>
    <w:p w14:paraId="2E873443" w14:textId="77777777" w:rsidR="00DF0B27" w:rsidRPr="00F40F7A" w:rsidRDefault="00DF0B27" w:rsidP="00DF0B27">
      <w:pPr>
        <w:jc w:val="center"/>
        <w:rPr>
          <w:rFonts w:ascii="Times New Roman" w:hAnsi="Times New Roman" w:cs="Times New Roman"/>
          <w:sz w:val="28"/>
          <w:szCs w:val="28"/>
        </w:rPr>
      </w:pPr>
    </w:p>
    <w:p w14:paraId="13ECAE08" w14:textId="77777777" w:rsidR="00DF0B27" w:rsidRPr="00F40F7A" w:rsidRDefault="00DF0B27" w:rsidP="00DF0B27">
      <w:pPr>
        <w:jc w:val="center"/>
        <w:rPr>
          <w:rFonts w:ascii="Times New Roman" w:hAnsi="Times New Roman" w:cs="Times New Roman"/>
          <w:sz w:val="28"/>
          <w:szCs w:val="28"/>
        </w:rPr>
      </w:pPr>
    </w:p>
    <w:p w14:paraId="79DD2B84" w14:textId="77777777" w:rsidR="00DF0B27" w:rsidRPr="00F40F7A" w:rsidRDefault="00DF0B27" w:rsidP="00DF0B27">
      <w:pPr>
        <w:jc w:val="center"/>
        <w:rPr>
          <w:rFonts w:ascii="Times New Roman" w:hAnsi="Times New Roman" w:cs="Times New Roman"/>
          <w:sz w:val="28"/>
          <w:szCs w:val="28"/>
        </w:rPr>
      </w:pPr>
    </w:p>
    <w:p w14:paraId="34DB5327" w14:textId="77777777" w:rsidR="00DF0B27" w:rsidRPr="00F40F7A" w:rsidRDefault="00DF0B27" w:rsidP="00DF0B27">
      <w:pPr>
        <w:jc w:val="center"/>
        <w:rPr>
          <w:rFonts w:ascii="Times New Roman" w:hAnsi="Times New Roman" w:cs="Times New Roman"/>
          <w:sz w:val="28"/>
          <w:szCs w:val="28"/>
        </w:rPr>
      </w:pPr>
    </w:p>
    <w:p w14:paraId="5D11BDBB" w14:textId="77777777" w:rsidR="00DF0B27" w:rsidRPr="00F40F7A" w:rsidRDefault="00DF0B27" w:rsidP="00767ABB">
      <w:pPr>
        <w:rPr>
          <w:rFonts w:ascii="Times New Roman" w:hAnsi="Times New Roman" w:cs="Times New Roman"/>
          <w:sz w:val="28"/>
          <w:szCs w:val="28"/>
        </w:rPr>
      </w:pPr>
    </w:p>
    <w:p w14:paraId="0CA8A27A" w14:textId="77777777" w:rsidR="00DF0B27" w:rsidRPr="00F40F7A" w:rsidRDefault="009F0500" w:rsidP="00DF0B27">
      <w:pPr>
        <w:jc w:val="center"/>
        <w:rPr>
          <w:rFonts w:ascii="Times New Roman" w:hAnsi="Times New Roman" w:cs="Times New Roman"/>
          <w:sz w:val="28"/>
          <w:szCs w:val="28"/>
        </w:rPr>
      </w:pPr>
      <w:r>
        <w:rPr>
          <w:rFonts w:ascii="Times New Roman" w:hAnsi="Times New Roman" w:cs="Times New Roman"/>
          <w:sz w:val="28"/>
          <w:szCs w:val="28"/>
        </w:rPr>
        <w:t>г. Тверь</w:t>
      </w:r>
      <w:r w:rsidR="00F40F7A" w:rsidRPr="00F40F7A">
        <w:rPr>
          <w:rFonts w:ascii="Times New Roman" w:hAnsi="Times New Roman" w:cs="Times New Roman"/>
          <w:sz w:val="28"/>
          <w:szCs w:val="28"/>
        </w:rPr>
        <w:t>, 202</w:t>
      </w:r>
      <w:r w:rsidR="0051213D">
        <w:rPr>
          <w:rFonts w:ascii="Times New Roman" w:hAnsi="Times New Roman" w:cs="Times New Roman"/>
          <w:sz w:val="28"/>
          <w:szCs w:val="28"/>
        </w:rPr>
        <w:t>3</w:t>
      </w:r>
      <w:r w:rsidR="00F40F7A" w:rsidRPr="00F40F7A">
        <w:rPr>
          <w:rFonts w:ascii="Times New Roman" w:hAnsi="Times New Roman" w:cs="Times New Roman"/>
          <w:sz w:val="28"/>
          <w:szCs w:val="28"/>
        </w:rPr>
        <w:t xml:space="preserve"> г.</w:t>
      </w:r>
      <w:r w:rsidR="00DF0B27" w:rsidRPr="00F40F7A">
        <w:rPr>
          <w:rFonts w:ascii="Times New Roman" w:hAnsi="Times New Roman" w:cs="Times New Roman"/>
          <w:sz w:val="28"/>
          <w:szCs w:val="28"/>
        </w:rPr>
        <w:br w:type="page"/>
      </w:r>
    </w:p>
    <w:p w14:paraId="3C6DD93E" w14:textId="77777777" w:rsidR="00DF0B27" w:rsidRPr="00F40F7A" w:rsidRDefault="008036CB" w:rsidP="006948DB">
      <w:pPr>
        <w:spacing w:after="0"/>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w:t>
      </w:r>
      <w:r w:rsidR="0013575D" w:rsidRPr="00F40F7A">
        <w:rPr>
          <w:rFonts w:ascii="Times New Roman" w:hAnsi="Times New Roman" w:cs="Times New Roman"/>
          <w:b/>
          <w:sz w:val="28"/>
          <w:szCs w:val="28"/>
        </w:rPr>
        <w:t xml:space="preserve">. </w:t>
      </w:r>
      <w:r w:rsidR="006948DB" w:rsidRPr="00F40F7A">
        <w:rPr>
          <w:rFonts w:ascii="Times New Roman" w:hAnsi="Times New Roman" w:cs="Times New Roman"/>
          <w:b/>
          <w:sz w:val="28"/>
          <w:szCs w:val="28"/>
        </w:rPr>
        <w:t>Общие положения</w:t>
      </w:r>
    </w:p>
    <w:p w14:paraId="5D33FED5" w14:textId="77777777" w:rsidR="0013575D" w:rsidRPr="009F0500" w:rsidRDefault="00974C00" w:rsidP="008036CB">
      <w:pPr>
        <w:pStyle w:val="a8"/>
        <w:numPr>
          <w:ilvl w:val="0"/>
          <w:numId w:val="2"/>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Ч</w:t>
      </w:r>
      <w:r w:rsidR="00F40F7A" w:rsidRPr="00F40F7A">
        <w:rPr>
          <w:rFonts w:ascii="Times New Roman" w:hAnsi="Times New Roman" w:cs="Times New Roman"/>
          <w:sz w:val="28"/>
          <w:szCs w:val="28"/>
        </w:rPr>
        <w:t>емпионат</w:t>
      </w:r>
      <w:r w:rsidR="003F230C">
        <w:rPr>
          <w:rFonts w:ascii="Times New Roman" w:hAnsi="Times New Roman" w:cs="Times New Roman"/>
          <w:sz w:val="28"/>
          <w:szCs w:val="28"/>
        </w:rPr>
        <w:t xml:space="preserve"> и первенство</w:t>
      </w:r>
      <w:r w:rsidR="00F40F7A" w:rsidRPr="00F40F7A">
        <w:rPr>
          <w:rFonts w:ascii="Times New Roman" w:hAnsi="Times New Roman" w:cs="Times New Roman"/>
          <w:sz w:val="28"/>
          <w:szCs w:val="28"/>
        </w:rPr>
        <w:t xml:space="preserve"> Тверской области</w:t>
      </w:r>
      <w:r w:rsidR="009F0500">
        <w:rPr>
          <w:rFonts w:ascii="Times New Roman" w:hAnsi="Times New Roman" w:cs="Times New Roman"/>
          <w:sz w:val="28"/>
          <w:szCs w:val="28"/>
        </w:rPr>
        <w:t xml:space="preserve"> по спортивному ориентированию</w:t>
      </w:r>
      <w:r w:rsidR="003F230C">
        <w:rPr>
          <w:rFonts w:ascii="Times New Roman" w:hAnsi="Times New Roman" w:cs="Times New Roman"/>
          <w:sz w:val="28"/>
          <w:szCs w:val="28"/>
        </w:rPr>
        <w:t xml:space="preserve">, областные соревнования </w:t>
      </w:r>
      <w:r w:rsidR="009F0500">
        <w:rPr>
          <w:rFonts w:ascii="Times New Roman" w:hAnsi="Times New Roman" w:cs="Times New Roman"/>
          <w:sz w:val="28"/>
          <w:szCs w:val="28"/>
        </w:rPr>
        <w:t xml:space="preserve">по спортивному ориентированию </w:t>
      </w:r>
      <w:r w:rsidR="003F230C">
        <w:rPr>
          <w:rFonts w:ascii="Times New Roman" w:hAnsi="Times New Roman" w:cs="Times New Roman"/>
          <w:sz w:val="28"/>
          <w:szCs w:val="28"/>
        </w:rPr>
        <w:t xml:space="preserve">среди лиц старшего возраста </w:t>
      </w:r>
      <w:r w:rsidR="008036CB" w:rsidRPr="00F40F7A">
        <w:rPr>
          <w:rFonts w:ascii="Times New Roman" w:hAnsi="Times New Roman" w:cs="Times New Roman"/>
          <w:sz w:val="28"/>
          <w:szCs w:val="28"/>
        </w:rPr>
        <w:t xml:space="preserve">(далее – спортивные соревнования) </w:t>
      </w:r>
      <w:r w:rsidR="000157F2" w:rsidRPr="00F40F7A">
        <w:rPr>
          <w:rFonts w:ascii="Times New Roman" w:hAnsi="Times New Roman" w:cs="Times New Roman"/>
          <w:sz w:val="28"/>
          <w:szCs w:val="28"/>
        </w:rPr>
        <w:t>проводя</w:t>
      </w:r>
      <w:r w:rsidR="0013575D" w:rsidRPr="00F40F7A">
        <w:rPr>
          <w:rFonts w:ascii="Times New Roman" w:hAnsi="Times New Roman" w:cs="Times New Roman"/>
          <w:sz w:val="28"/>
          <w:szCs w:val="28"/>
        </w:rPr>
        <w:t xml:space="preserve">тся на основании предложения </w:t>
      </w:r>
      <w:r w:rsidR="003F230C" w:rsidRPr="009F0500">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F40F7A">
        <w:rPr>
          <w:rFonts w:ascii="Times New Roman" w:hAnsi="Times New Roman" w:cs="Times New Roman"/>
          <w:sz w:val="28"/>
          <w:szCs w:val="28"/>
        </w:rPr>
        <w:t>, аккредитованной в соответствии с приказом Комитета по физической культуре и спорту Тверской области (далее – Комите</w:t>
      </w:r>
      <w:r w:rsidR="00F40F7A" w:rsidRPr="00F40F7A">
        <w:rPr>
          <w:rFonts w:ascii="Times New Roman" w:hAnsi="Times New Roman" w:cs="Times New Roman"/>
          <w:sz w:val="28"/>
          <w:szCs w:val="28"/>
        </w:rPr>
        <w:t>т)</w:t>
      </w:r>
      <w:r w:rsidR="00767ABB" w:rsidRPr="00F40F7A">
        <w:rPr>
          <w:rFonts w:ascii="Times New Roman" w:hAnsi="Times New Roman" w:cs="Times New Roman"/>
          <w:sz w:val="28"/>
          <w:szCs w:val="28"/>
        </w:rPr>
        <w:t xml:space="preserve"> </w:t>
      </w:r>
      <w:r w:rsidR="003F230C" w:rsidRPr="009F0500">
        <w:rPr>
          <w:rFonts w:ascii="Times New Roman" w:hAnsi="Times New Roman" w:cs="Times New Roman"/>
          <w:sz w:val="28"/>
          <w:szCs w:val="28"/>
        </w:rPr>
        <w:t>от 2</w:t>
      </w:r>
      <w:r w:rsidR="009F0500" w:rsidRPr="009F0500">
        <w:rPr>
          <w:rFonts w:ascii="Times New Roman" w:hAnsi="Times New Roman" w:cs="Times New Roman"/>
          <w:sz w:val="28"/>
          <w:szCs w:val="28"/>
        </w:rPr>
        <w:t>0</w:t>
      </w:r>
      <w:r w:rsidR="003F230C" w:rsidRPr="009F0500">
        <w:rPr>
          <w:rFonts w:ascii="Times New Roman" w:hAnsi="Times New Roman" w:cs="Times New Roman"/>
          <w:sz w:val="28"/>
          <w:szCs w:val="28"/>
        </w:rPr>
        <w:t>.</w:t>
      </w:r>
      <w:r w:rsidR="009F0500" w:rsidRPr="009F0500">
        <w:rPr>
          <w:rFonts w:ascii="Times New Roman" w:hAnsi="Times New Roman" w:cs="Times New Roman"/>
          <w:sz w:val="28"/>
          <w:szCs w:val="28"/>
        </w:rPr>
        <w:t>0</w:t>
      </w:r>
      <w:r w:rsidR="003F230C" w:rsidRPr="009F0500">
        <w:rPr>
          <w:rFonts w:ascii="Times New Roman" w:hAnsi="Times New Roman" w:cs="Times New Roman"/>
          <w:sz w:val="28"/>
          <w:szCs w:val="28"/>
        </w:rPr>
        <w:t>1.20</w:t>
      </w:r>
      <w:r w:rsidR="009F0500" w:rsidRPr="009F0500">
        <w:rPr>
          <w:rFonts w:ascii="Times New Roman" w:hAnsi="Times New Roman" w:cs="Times New Roman"/>
          <w:sz w:val="28"/>
          <w:szCs w:val="28"/>
        </w:rPr>
        <w:t>23</w:t>
      </w:r>
      <w:r w:rsidR="003F230C" w:rsidRPr="009F0500">
        <w:rPr>
          <w:rFonts w:ascii="Times New Roman" w:hAnsi="Times New Roman" w:cs="Times New Roman"/>
          <w:sz w:val="28"/>
          <w:szCs w:val="28"/>
        </w:rPr>
        <w:t xml:space="preserve"> № </w:t>
      </w:r>
      <w:r w:rsidR="009F0500" w:rsidRPr="009F0500">
        <w:rPr>
          <w:rFonts w:ascii="Times New Roman" w:hAnsi="Times New Roman" w:cs="Times New Roman"/>
          <w:sz w:val="28"/>
          <w:szCs w:val="28"/>
        </w:rPr>
        <w:t>13</w:t>
      </w:r>
      <w:r w:rsidR="003F230C" w:rsidRPr="009F0500">
        <w:rPr>
          <w:rFonts w:ascii="Times New Roman" w:hAnsi="Times New Roman" w:cs="Times New Roman"/>
          <w:sz w:val="28"/>
          <w:szCs w:val="28"/>
        </w:rPr>
        <w:t>-од</w:t>
      </w:r>
      <w:r w:rsidR="00F40F7A" w:rsidRPr="009F0500">
        <w:rPr>
          <w:rFonts w:ascii="Times New Roman" w:hAnsi="Times New Roman" w:cs="Times New Roman"/>
          <w:sz w:val="28"/>
          <w:szCs w:val="28"/>
        </w:rPr>
        <w:t xml:space="preserve"> </w:t>
      </w:r>
      <w:r w:rsidR="0013575D" w:rsidRPr="00F40F7A">
        <w:rPr>
          <w:rFonts w:ascii="Times New Roman" w:hAnsi="Times New Roman" w:cs="Times New Roman"/>
          <w:sz w:val="28"/>
          <w:szCs w:val="28"/>
        </w:rPr>
        <w:t>и в соответствии с реше</w:t>
      </w:r>
      <w:r w:rsidR="000157F2" w:rsidRPr="00F40F7A">
        <w:rPr>
          <w:rFonts w:ascii="Times New Roman" w:hAnsi="Times New Roman" w:cs="Times New Roman"/>
          <w:sz w:val="28"/>
          <w:szCs w:val="28"/>
        </w:rPr>
        <w:t>н</w:t>
      </w:r>
      <w:r w:rsidR="00F40F7A" w:rsidRPr="00F40F7A">
        <w:rPr>
          <w:rFonts w:ascii="Times New Roman" w:hAnsi="Times New Roman" w:cs="Times New Roman"/>
          <w:sz w:val="28"/>
          <w:szCs w:val="28"/>
        </w:rPr>
        <w:t xml:space="preserve">ием </w:t>
      </w:r>
      <w:r w:rsidR="003F230C" w:rsidRPr="009F0500">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sidR="0013575D" w:rsidRPr="009F0500">
        <w:rPr>
          <w:rFonts w:ascii="Times New Roman" w:hAnsi="Times New Roman" w:cs="Times New Roman"/>
          <w:sz w:val="28"/>
          <w:szCs w:val="28"/>
        </w:rPr>
        <w:t>.</w:t>
      </w:r>
    </w:p>
    <w:p w14:paraId="2EC40D05" w14:textId="77777777" w:rsidR="008036CB" w:rsidRPr="009F0500"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соревнования проводятся в соответствии</w:t>
      </w:r>
      <w:r w:rsidR="00767ABB" w:rsidRPr="00F40F7A">
        <w:rPr>
          <w:rFonts w:ascii="Times New Roman" w:hAnsi="Times New Roman" w:cs="Times New Roman"/>
          <w:sz w:val="28"/>
          <w:szCs w:val="28"/>
        </w:rPr>
        <w:t xml:space="preserve"> с правилами вида спорта </w:t>
      </w:r>
      <w:r w:rsidR="009F0500">
        <w:rPr>
          <w:rFonts w:ascii="Times New Roman" w:hAnsi="Times New Roman" w:cs="Times New Roman"/>
          <w:sz w:val="28"/>
          <w:szCs w:val="28"/>
        </w:rPr>
        <w:t>«</w:t>
      </w:r>
      <w:r w:rsidR="003F230C" w:rsidRPr="009F0500">
        <w:rPr>
          <w:rFonts w:ascii="Times New Roman" w:hAnsi="Times New Roman" w:cs="Times New Roman"/>
          <w:sz w:val="28"/>
          <w:szCs w:val="28"/>
        </w:rPr>
        <w:t>спортивное ориентирование</w:t>
      </w:r>
      <w:r w:rsidR="009F0500">
        <w:rPr>
          <w:rFonts w:ascii="Times New Roman" w:hAnsi="Times New Roman" w:cs="Times New Roman"/>
          <w:sz w:val="28"/>
          <w:szCs w:val="28"/>
        </w:rPr>
        <w:t>»</w:t>
      </w:r>
      <w:r w:rsidRPr="00F40F7A">
        <w:rPr>
          <w:rFonts w:ascii="Times New Roman" w:hAnsi="Times New Roman" w:cs="Times New Roman"/>
          <w:sz w:val="28"/>
          <w:szCs w:val="28"/>
        </w:rPr>
        <w:t>, утвержденными приказом Министерства с</w:t>
      </w:r>
      <w:r w:rsidR="00767ABB" w:rsidRPr="00F40F7A">
        <w:rPr>
          <w:rFonts w:ascii="Times New Roman" w:hAnsi="Times New Roman" w:cs="Times New Roman"/>
          <w:sz w:val="28"/>
          <w:szCs w:val="28"/>
        </w:rPr>
        <w:t xml:space="preserve">порта Российской Федерации </w:t>
      </w:r>
      <w:r w:rsidR="003F230C" w:rsidRPr="009F0500">
        <w:rPr>
          <w:rFonts w:ascii="Times New Roman" w:hAnsi="Times New Roman" w:cs="Times New Roman"/>
          <w:sz w:val="28"/>
          <w:szCs w:val="28"/>
        </w:rPr>
        <w:t>от 03 мая 2017 г. № 403</w:t>
      </w:r>
      <w:r w:rsidRPr="009F0500">
        <w:rPr>
          <w:rFonts w:ascii="Times New Roman" w:hAnsi="Times New Roman" w:cs="Times New Roman"/>
          <w:sz w:val="28"/>
          <w:szCs w:val="28"/>
        </w:rPr>
        <w:t>.</w:t>
      </w:r>
    </w:p>
    <w:p w14:paraId="323431EA" w14:textId="77777777" w:rsidR="008036CB" w:rsidRPr="00F40F7A" w:rsidRDefault="008036CB" w:rsidP="008036CB">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Спортивные соре</w:t>
      </w:r>
      <w:r w:rsidR="00D07F65" w:rsidRPr="00F40F7A">
        <w:rPr>
          <w:rFonts w:ascii="Times New Roman" w:hAnsi="Times New Roman" w:cs="Times New Roman"/>
          <w:sz w:val="28"/>
          <w:szCs w:val="28"/>
        </w:rPr>
        <w:t>в</w:t>
      </w:r>
      <w:r w:rsidR="00767ABB" w:rsidRPr="00F40F7A">
        <w:rPr>
          <w:rFonts w:ascii="Times New Roman" w:hAnsi="Times New Roman" w:cs="Times New Roman"/>
          <w:sz w:val="28"/>
          <w:szCs w:val="28"/>
        </w:rPr>
        <w:t xml:space="preserve">нования </w:t>
      </w:r>
      <w:r w:rsidR="00C56ED9">
        <w:rPr>
          <w:rFonts w:ascii="Times New Roman" w:hAnsi="Times New Roman" w:cs="Times New Roman"/>
          <w:sz w:val="28"/>
          <w:szCs w:val="28"/>
        </w:rPr>
        <w:t xml:space="preserve">проводятся </w:t>
      </w:r>
      <w:r w:rsidR="00767ABB" w:rsidRPr="00F40F7A">
        <w:rPr>
          <w:rFonts w:ascii="Times New Roman" w:hAnsi="Times New Roman" w:cs="Times New Roman"/>
          <w:sz w:val="28"/>
          <w:szCs w:val="28"/>
        </w:rPr>
        <w:t xml:space="preserve">с целью развития </w:t>
      </w:r>
      <w:r w:rsidR="00CB7E8B" w:rsidRPr="009F0500">
        <w:rPr>
          <w:rFonts w:ascii="Times New Roman" w:hAnsi="Times New Roman" w:cs="Times New Roman"/>
          <w:sz w:val="28"/>
          <w:szCs w:val="28"/>
        </w:rPr>
        <w:t>спортивного ориентирования</w:t>
      </w:r>
      <w:r w:rsidRPr="00F40F7A">
        <w:rPr>
          <w:rFonts w:ascii="Times New Roman" w:hAnsi="Times New Roman" w:cs="Times New Roman"/>
          <w:sz w:val="28"/>
          <w:szCs w:val="28"/>
        </w:rPr>
        <w:t xml:space="preserve"> в Тверской области.</w:t>
      </w:r>
    </w:p>
    <w:p w14:paraId="176BA139" w14:textId="77777777" w:rsidR="008036CB" w:rsidRPr="00F40F7A" w:rsidRDefault="008036CB" w:rsidP="008036CB">
      <w:pPr>
        <w:pStyle w:val="a8"/>
        <w:ind w:left="708"/>
        <w:jc w:val="both"/>
        <w:rPr>
          <w:rFonts w:ascii="Times New Roman" w:hAnsi="Times New Roman" w:cs="Times New Roman"/>
          <w:sz w:val="28"/>
          <w:szCs w:val="28"/>
        </w:rPr>
      </w:pPr>
      <w:r w:rsidRPr="00F40F7A">
        <w:rPr>
          <w:rFonts w:ascii="Times New Roman" w:hAnsi="Times New Roman" w:cs="Times New Roman"/>
          <w:sz w:val="28"/>
          <w:szCs w:val="28"/>
        </w:rPr>
        <w:t>Задачами проведения спортивных соревнований являются:</w:t>
      </w:r>
    </w:p>
    <w:p w14:paraId="1714B890" w14:textId="77777777"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10F93047" w14:textId="77777777"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w:t>
      </w:r>
    </w:p>
    <w:p w14:paraId="42BDBD9A" w14:textId="77777777" w:rsidR="008036CB" w:rsidRPr="007E65EC" w:rsidRDefault="008036CB" w:rsidP="007E65EC">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повышение спортивного</w:t>
      </w:r>
      <w:r w:rsidR="00D07F65" w:rsidRPr="00F40F7A">
        <w:rPr>
          <w:rFonts w:ascii="Times New Roman" w:hAnsi="Times New Roman" w:cs="Times New Roman"/>
          <w:sz w:val="28"/>
          <w:szCs w:val="28"/>
        </w:rPr>
        <w:t xml:space="preserve"> </w:t>
      </w:r>
      <w:r w:rsidR="00767ABB" w:rsidRPr="00F40F7A">
        <w:rPr>
          <w:rFonts w:ascii="Times New Roman" w:hAnsi="Times New Roman" w:cs="Times New Roman"/>
          <w:sz w:val="28"/>
          <w:szCs w:val="28"/>
        </w:rPr>
        <w:t xml:space="preserve">мастерства </w:t>
      </w:r>
      <w:r w:rsidR="007E65EC" w:rsidRPr="007E65EC">
        <w:rPr>
          <w:rFonts w:ascii="Times New Roman" w:hAnsi="Times New Roman" w:cs="Times New Roman"/>
          <w:sz w:val="28"/>
          <w:szCs w:val="28"/>
        </w:rPr>
        <w:t>спортсменов Тверской области</w:t>
      </w:r>
      <w:r w:rsidRPr="007E65EC">
        <w:rPr>
          <w:rFonts w:ascii="Times New Roman" w:hAnsi="Times New Roman" w:cs="Times New Roman"/>
          <w:sz w:val="28"/>
          <w:szCs w:val="28"/>
        </w:rPr>
        <w:t>;</w:t>
      </w:r>
    </w:p>
    <w:p w14:paraId="041FA46D" w14:textId="77777777" w:rsidR="008036CB" w:rsidRPr="00F40F7A" w:rsidRDefault="008036CB" w:rsidP="008036CB">
      <w:pPr>
        <w:pStyle w:val="a8"/>
        <w:numPr>
          <w:ilvl w:val="0"/>
          <w:numId w:val="3"/>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подготовка спортивного резерва.</w:t>
      </w:r>
    </w:p>
    <w:p w14:paraId="4CF39727" w14:textId="77777777" w:rsidR="008036CB" w:rsidRPr="00F40F7A" w:rsidRDefault="008036CB" w:rsidP="008036CB">
      <w:pPr>
        <w:pStyle w:val="a8"/>
        <w:numPr>
          <w:ilvl w:val="0"/>
          <w:numId w:val="2"/>
        </w:numPr>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оказывать противоправное влияние на результаты спортивных соревнований.</w:t>
      </w:r>
    </w:p>
    <w:p w14:paraId="37FA9DCB" w14:textId="77777777" w:rsidR="008036CB" w:rsidRPr="00F40F7A" w:rsidRDefault="008036CB" w:rsidP="008036CB">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w:t>
      </w:r>
      <w:r w:rsidR="00767ABB" w:rsidRPr="00F40F7A">
        <w:rPr>
          <w:rFonts w:ascii="Times New Roman" w:hAnsi="Times New Roman" w:cs="Times New Roman"/>
          <w:sz w:val="28"/>
          <w:szCs w:val="28"/>
        </w:rPr>
        <w:t xml:space="preserve"> закона от 4 декабря 2007 года №</w:t>
      </w:r>
      <w:r w:rsidRPr="00F40F7A">
        <w:rPr>
          <w:rFonts w:ascii="Times New Roman" w:hAnsi="Times New Roman" w:cs="Times New Roman"/>
          <w:sz w:val="28"/>
          <w:szCs w:val="28"/>
        </w:rPr>
        <w:t xml:space="preserve"> 329-ФЗ </w:t>
      </w:r>
      <w:r w:rsidR="009F0500">
        <w:rPr>
          <w:rFonts w:ascii="Times New Roman" w:hAnsi="Times New Roman" w:cs="Times New Roman"/>
          <w:sz w:val="28"/>
          <w:szCs w:val="28"/>
        </w:rPr>
        <w:t>«</w:t>
      </w:r>
      <w:r w:rsidRPr="00F40F7A">
        <w:rPr>
          <w:rFonts w:ascii="Times New Roman" w:hAnsi="Times New Roman" w:cs="Times New Roman"/>
          <w:sz w:val="28"/>
          <w:szCs w:val="28"/>
        </w:rPr>
        <w:t>О физической культуре и спорте в Российской Федерации</w:t>
      </w:r>
      <w:r w:rsidR="009F0500">
        <w:rPr>
          <w:rFonts w:ascii="Times New Roman" w:hAnsi="Times New Roman" w:cs="Times New Roman"/>
          <w:sz w:val="28"/>
          <w:szCs w:val="28"/>
        </w:rPr>
        <w:t>»</w:t>
      </w:r>
      <w:r w:rsidRPr="00F40F7A">
        <w:rPr>
          <w:rFonts w:ascii="Times New Roman" w:hAnsi="Times New Roman" w:cs="Times New Roman"/>
          <w:sz w:val="28"/>
          <w:szCs w:val="28"/>
        </w:rPr>
        <w:t>.</w:t>
      </w:r>
    </w:p>
    <w:p w14:paraId="24843A6E" w14:textId="77777777" w:rsidR="00F417E9" w:rsidRDefault="00603755" w:rsidP="00F417E9">
      <w:pPr>
        <w:pStyle w:val="a8"/>
        <w:numPr>
          <w:ilvl w:val="0"/>
          <w:numId w:val="2"/>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7FC264F3" w14:textId="77777777" w:rsidR="00077C9B" w:rsidRDefault="00077C9B" w:rsidP="007649A1">
      <w:pPr>
        <w:pStyle w:val="a8"/>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w:t>
      </w:r>
      <w:r w:rsidR="00DE0183">
        <w:rPr>
          <w:rFonts w:ascii="Times New Roman" w:hAnsi="Times New Roman" w:cs="Times New Roman"/>
          <w:sz w:val="28"/>
          <w:szCs w:val="28"/>
        </w:rPr>
        <w:t>положение размещается на сайте Ф</w:t>
      </w:r>
      <w:r>
        <w:rPr>
          <w:rFonts w:ascii="Times New Roman" w:hAnsi="Times New Roman" w:cs="Times New Roman"/>
          <w:sz w:val="28"/>
          <w:szCs w:val="28"/>
        </w:rPr>
        <w:t>едерации</w:t>
      </w:r>
      <w:r w:rsidR="00C0297D">
        <w:rPr>
          <w:rFonts w:ascii="Times New Roman" w:hAnsi="Times New Roman" w:cs="Times New Roman"/>
          <w:sz w:val="28"/>
          <w:szCs w:val="28"/>
        </w:rPr>
        <w:t xml:space="preserve"> в сети «Интернет» по адресу: </w:t>
      </w:r>
      <w:r w:rsidR="00CB7E8B" w:rsidRPr="00CB7E8B">
        <w:rPr>
          <w:rFonts w:ascii="Times New Roman" w:hAnsi="Times New Roman" w:cs="Times New Roman"/>
          <w:b/>
          <w:sz w:val="28"/>
          <w:szCs w:val="28"/>
        </w:rPr>
        <w:t>http://tverorient.su/</w:t>
      </w:r>
      <w:r w:rsidR="00C0297D">
        <w:rPr>
          <w:rFonts w:ascii="Times New Roman" w:hAnsi="Times New Roman" w:cs="Times New Roman"/>
          <w:b/>
          <w:sz w:val="28"/>
          <w:szCs w:val="28"/>
        </w:rPr>
        <w:t>.</w:t>
      </w:r>
    </w:p>
    <w:p w14:paraId="5FA7BA0F" w14:textId="77777777" w:rsidR="00C0297D" w:rsidRDefault="00C0297D" w:rsidP="00C0297D">
      <w:pPr>
        <w:pStyle w:val="a8"/>
        <w:ind w:left="0" w:firstLine="1416"/>
        <w:jc w:val="both"/>
        <w:rPr>
          <w:rFonts w:ascii="Times New Roman" w:hAnsi="Times New Roman" w:cs="Times New Roman"/>
          <w:sz w:val="28"/>
          <w:szCs w:val="28"/>
        </w:rPr>
      </w:pPr>
    </w:p>
    <w:p w14:paraId="4099ADFC" w14:textId="77777777" w:rsidR="006948DB" w:rsidRDefault="006948DB" w:rsidP="00C0297D">
      <w:pPr>
        <w:pStyle w:val="a8"/>
        <w:ind w:left="0" w:firstLine="1416"/>
        <w:jc w:val="both"/>
        <w:rPr>
          <w:rFonts w:ascii="Times New Roman" w:hAnsi="Times New Roman" w:cs="Times New Roman"/>
          <w:sz w:val="28"/>
          <w:szCs w:val="28"/>
        </w:rPr>
      </w:pPr>
    </w:p>
    <w:p w14:paraId="62B482E6" w14:textId="77777777" w:rsidR="00603755" w:rsidRPr="00F40F7A" w:rsidRDefault="00603755" w:rsidP="006948DB">
      <w:pPr>
        <w:spacing w:after="0"/>
        <w:jc w:val="center"/>
        <w:rPr>
          <w:rFonts w:ascii="Times New Roman" w:hAnsi="Times New Roman" w:cs="Times New Roman"/>
          <w:b/>
          <w:sz w:val="28"/>
          <w:szCs w:val="28"/>
        </w:rPr>
      </w:pPr>
      <w:r w:rsidRPr="00F40F7A">
        <w:rPr>
          <w:rFonts w:ascii="Times New Roman" w:hAnsi="Times New Roman" w:cs="Times New Roman"/>
          <w:b/>
          <w:sz w:val="28"/>
          <w:szCs w:val="28"/>
          <w:lang w:val="en-US"/>
        </w:rPr>
        <w:lastRenderedPageBreak/>
        <w:t>II</w:t>
      </w:r>
      <w:r w:rsidRPr="00F40F7A">
        <w:rPr>
          <w:rFonts w:ascii="Times New Roman" w:hAnsi="Times New Roman" w:cs="Times New Roman"/>
          <w:b/>
          <w:sz w:val="28"/>
          <w:szCs w:val="28"/>
        </w:rPr>
        <w:t xml:space="preserve">. </w:t>
      </w:r>
      <w:r w:rsidR="006948DB" w:rsidRPr="00F40F7A">
        <w:rPr>
          <w:rFonts w:ascii="Times New Roman" w:hAnsi="Times New Roman" w:cs="Times New Roman"/>
          <w:b/>
          <w:sz w:val="28"/>
          <w:szCs w:val="28"/>
        </w:rPr>
        <w:t>Права и обязанности организаторов</w:t>
      </w:r>
    </w:p>
    <w:p w14:paraId="420E900A" w14:textId="77777777" w:rsidR="00603755" w:rsidRPr="00F40F7A" w:rsidRDefault="00767ABB" w:rsidP="00603755">
      <w:pPr>
        <w:pStyle w:val="a8"/>
        <w:numPr>
          <w:ilvl w:val="0"/>
          <w:numId w:val="4"/>
        </w:numPr>
        <w:spacing w:after="0"/>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Комитет и </w:t>
      </w:r>
      <w:r w:rsidR="00CB7E8B" w:rsidRPr="009F0500">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00603755" w:rsidRPr="009F0500">
        <w:rPr>
          <w:rFonts w:ascii="Times New Roman" w:hAnsi="Times New Roman" w:cs="Times New Roman"/>
          <w:sz w:val="28"/>
          <w:szCs w:val="28"/>
        </w:rPr>
        <w:t xml:space="preserve"> </w:t>
      </w:r>
      <w:r w:rsidR="00603755" w:rsidRPr="00F40F7A">
        <w:rPr>
          <w:rFonts w:ascii="Times New Roman" w:hAnsi="Times New Roman" w:cs="Times New Roman"/>
          <w:sz w:val="28"/>
          <w:szCs w:val="28"/>
        </w:rPr>
        <w:t>определяют условия проведения спортивных соревнований, предусмотренных настоящим Положением.</w:t>
      </w:r>
    </w:p>
    <w:p w14:paraId="43B8AB58" w14:textId="77777777" w:rsidR="00603755" w:rsidRDefault="00603755" w:rsidP="00603755">
      <w:pPr>
        <w:pStyle w:val="a8"/>
        <w:numPr>
          <w:ilvl w:val="0"/>
          <w:numId w:val="4"/>
        </w:numPr>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w:t>
      </w:r>
      <w:r w:rsidR="00F061F0" w:rsidRPr="00F40F7A">
        <w:rPr>
          <w:rFonts w:ascii="Times New Roman" w:hAnsi="Times New Roman" w:cs="Times New Roman"/>
          <w:sz w:val="28"/>
          <w:szCs w:val="28"/>
        </w:rPr>
        <w:t>регламента, подписанного</w:t>
      </w:r>
      <w:r w:rsidR="00767ABB" w:rsidRPr="00F40F7A">
        <w:rPr>
          <w:rFonts w:ascii="Times New Roman" w:hAnsi="Times New Roman" w:cs="Times New Roman"/>
          <w:sz w:val="28"/>
          <w:szCs w:val="28"/>
        </w:rPr>
        <w:t xml:space="preserve"> </w:t>
      </w:r>
      <w:r w:rsidR="00CB7E8B" w:rsidRPr="009F0500">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Pr="00F40F7A">
        <w:rPr>
          <w:rFonts w:ascii="Times New Roman" w:hAnsi="Times New Roman" w:cs="Times New Roman"/>
          <w:sz w:val="28"/>
          <w:szCs w:val="28"/>
        </w:rPr>
        <w:t xml:space="preserve"> и иными организаторами спортивных соревнований (за исключением Комитета</w:t>
      </w:r>
      <w:r w:rsidR="00F061F0" w:rsidRPr="00F40F7A">
        <w:rPr>
          <w:rFonts w:ascii="Times New Roman" w:hAnsi="Times New Roman" w:cs="Times New Roman"/>
          <w:sz w:val="28"/>
          <w:szCs w:val="28"/>
        </w:rPr>
        <w:t>)</w:t>
      </w:r>
      <w:r w:rsidRPr="00F40F7A">
        <w:rPr>
          <w:rFonts w:ascii="Times New Roman" w:hAnsi="Times New Roman" w:cs="Times New Roman"/>
          <w:sz w:val="28"/>
          <w:szCs w:val="28"/>
        </w:rPr>
        <w:t>.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1E923566" w14:textId="77777777" w:rsidR="00AC072D" w:rsidRPr="009F0500" w:rsidRDefault="00AC072D" w:rsidP="00603755">
      <w:pPr>
        <w:pStyle w:val="a8"/>
        <w:numPr>
          <w:ilvl w:val="0"/>
          <w:numId w:val="4"/>
        </w:numPr>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Непосредственное проведения соревнований </w:t>
      </w:r>
      <w:r w:rsidR="00A844A6">
        <w:rPr>
          <w:rFonts w:ascii="Times New Roman" w:hAnsi="Times New Roman" w:cs="Times New Roman"/>
          <w:sz w:val="28"/>
          <w:szCs w:val="28"/>
        </w:rPr>
        <w:t xml:space="preserve">осуществляется главной судейской коллегией, утвержденной </w:t>
      </w:r>
      <w:r w:rsidR="00CB7E8B" w:rsidRPr="009F0500">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r w:rsidR="00A844A6" w:rsidRPr="009F0500">
        <w:rPr>
          <w:rFonts w:ascii="Times New Roman" w:hAnsi="Times New Roman" w:cs="Times New Roman"/>
          <w:sz w:val="28"/>
          <w:szCs w:val="28"/>
        </w:rPr>
        <w:t>.</w:t>
      </w:r>
    </w:p>
    <w:p w14:paraId="6A174924" w14:textId="77777777" w:rsidR="00A844A6" w:rsidRPr="009F0500" w:rsidRDefault="00A844A6" w:rsidP="00CB7E8B">
      <w:pPr>
        <w:pStyle w:val="a8"/>
        <w:ind w:left="0" w:firstLine="708"/>
        <w:jc w:val="both"/>
        <w:rPr>
          <w:rFonts w:ascii="Times New Roman" w:hAnsi="Times New Roman" w:cs="Times New Roman"/>
          <w:sz w:val="28"/>
          <w:szCs w:val="28"/>
        </w:rPr>
      </w:pPr>
      <w:r w:rsidRPr="00A844A6">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w:t>
      </w:r>
      <w:r w:rsidR="00D91AFD">
        <w:rPr>
          <w:rFonts w:ascii="Times New Roman" w:hAnsi="Times New Roman" w:cs="Times New Roman"/>
          <w:i/>
          <w:sz w:val="28"/>
          <w:szCs w:val="28"/>
        </w:rPr>
        <w:t xml:space="preserve"> </w:t>
      </w:r>
      <w:r w:rsidR="00D91AFD" w:rsidRPr="009F0500">
        <w:rPr>
          <w:rFonts w:ascii="Times New Roman" w:hAnsi="Times New Roman" w:cs="Times New Roman"/>
          <w:sz w:val="28"/>
          <w:szCs w:val="28"/>
        </w:rPr>
        <w:t>Сергеев Павел Александрович</w:t>
      </w:r>
      <w:r w:rsidR="00CB7E8B" w:rsidRPr="009F0500">
        <w:rPr>
          <w:rFonts w:ascii="Times New Roman" w:hAnsi="Times New Roman" w:cs="Times New Roman"/>
          <w:sz w:val="28"/>
          <w:szCs w:val="28"/>
        </w:rPr>
        <w:t xml:space="preserve">, </w:t>
      </w:r>
      <w:r w:rsidR="00CB7E8B" w:rsidRPr="009F0500">
        <w:rPr>
          <w:rFonts w:ascii="Times New Roman" w:hAnsi="Times New Roman" w:cs="Times New Roman"/>
          <w:sz w:val="28"/>
          <w:szCs w:val="28"/>
        </w:rPr>
        <w:br/>
        <w:t>тел. 8-9</w:t>
      </w:r>
      <w:r w:rsidR="00D91AFD" w:rsidRPr="009F0500">
        <w:rPr>
          <w:rFonts w:ascii="Times New Roman" w:hAnsi="Times New Roman" w:cs="Times New Roman"/>
          <w:sz w:val="28"/>
          <w:szCs w:val="28"/>
        </w:rPr>
        <w:t>20</w:t>
      </w:r>
      <w:r w:rsidR="00CB7E8B" w:rsidRPr="009F0500">
        <w:rPr>
          <w:rFonts w:ascii="Times New Roman" w:hAnsi="Times New Roman" w:cs="Times New Roman"/>
          <w:sz w:val="28"/>
          <w:szCs w:val="28"/>
        </w:rPr>
        <w:t>-</w:t>
      </w:r>
      <w:r w:rsidR="00D91AFD" w:rsidRPr="009F0500">
        <w:rPr>
          <w:rFonts w:ascii="Times New Roman" w:hAnsi="Times New Roman" w:cs="Times New Roman"/>
          <w:sz w:val="28"/>
          <w:szCs w:val="28"/>
        </w:rPr>
        <w:t>682</w:t>
      </w:r>
      <w:r w:rsidR="00CB7E8B" w:rsidRPr="009F0500">
        <w:rPr>
          <w:rFonts w:ascii="Times New Roman" w:hAnsi="Times New Roman" w:cs="Times New Roman"/>
          <w:sz w:val="28"/>
          <w:szCs w:val="28"/>
        </w:rPr>
        <w:t>-</w:t>
      </w:r>
      <w:r w:rsidR="00D91AFD" w:rsidRPr="009F0500">
        <w:rPr>
          <w:rFonts w:ascii="Times New Roman" w:hAnsi="Times New Roman" w:cs="Times New Roman"/>
          <w:sz w:val="28"/>
          <w:szCs w:val="28"/>
        </w:rPr>
        <w:t>92-6</w:t>
      </w:r>
      <w:r w:rsidR="00CB7E8B" w:rsidRPr="009F0500">
        <w:rPr>
          <w:rFonts w:ascii="Times New Roman" w:hAnsi="Times New Roman" w:cs="Times New Roman"/>
          <w:sz w:val="28"/>
          <w:szCs w:val="28"/>
        </w:rPr>
        <w:t>6</w:t>
      </w:r>
      <w:r w:rsidRPr="009F0500">
        <w:rPr>
          <w:rFonts w:ascii="Times New Roman" w:hAnsi="Times New Roman" w:cs="Times New Roman"/>
          <w:sz w:val="28"/>
          <w:szCs w:val="28"/>
        </w:rPr>
        <w:t>.</w:t>
      </w:r>
    </w:p>
    <w:p w14:paraId="1A5DE809" w14:textId="77777777" w:rsidR="00EC583F" w:rsidRDefault="00EC583F">
      <w:pPr>
        <w:rPr>
          <w:rFonts w:ascii="Times New Roman" w:hAnsi="Times New Roman" w:cs="Times New Roman"/>
          <w:sz w:val="28"/>
          <w:szCs w:val="28"/>
        </w:rPr>
      </w:pPr>
      <w:r>
        <w:rPr>
          <w:rFonts w:ascii="Times New Roman" w:hAnsi="Times New Roman" w:cs="Times New Roman"/>
          <w:sz w:val="28"/>
          <w:szCs w:val="28"/>
        </w:rPr>
        <w:br w:type="page"/>
      </w:r>
    </w:p>
    <w:p w14:paraId="1F9B61B6" w14:textId="77777777" w:rsidR="00EC583F" w:rsidRPr="00DE0183" w:rsidRDefault="00EC583F" w:rsidP="00EC583F">
      <w:pPr>
        <w:spacing w:after="0"/>
        <w:rPr>
          <w:rFonts w:ascii="Times New Roman" w:hAnsi="Times New Roman" w:cs="Times New Roman"/>
          <w:b/>
          <w:sz w:val="28"/>
          <w:szCs w:val="28"/>
        </w:rPr>
        <w:sectPr w:rsidR="00EC583F" w:rsidRPr="00DE0183">
          <w:pgSz w:w="11906" w:h="16838"/>
          <w:pgMar w:top="1134" w:right="850" w:bottom="1134" w:left="1701" w:header="708" w:footer="708" w:gutter="0"/>
          <w:cols w:space="708"/>
          <w:docGrid w:linePitch="360"/>
        </w:sectPr>
      </w:pPr>
    </w:p>
    <w:p w14:paraId="27003EB0" w14:textId="77777777" w:rsidR="00487C93" w:rsidRDefault="00C0297D" w:rsidP="00487C93">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III</w:t>
      </w:r>
      <w:r w:rsidR="00C40923" w:rsidRPr="00F40F7A">
        <w:rPr>
          <w:rFonts w:ascii="Times New Roman" w:hAnsi="Times New Roman" w:cs="Times New Roman"/>
          <w:b/>
          <w:sz w:val="28"/>
          <w:szCs w:val="28"/>
        </w:rPr>
        <w:t xml:space="preserve">. </w:t>
      </w:r>
      <w:r w:rsidR="006948DB">
        <w:rPr>
          <w:rFonts w:ascii="Times New Roman" w:hAnsi="Times New Roman" w:cs="Times New Roman"/>
          <w:b/>
          <w:sz w:val="28"/>
          <w:szCs w:val="28"/>
        </w:rPr>
        <w:t>Программа соревнований</w:t>
      </w:r>
    </w:p>
    <w:tbl>
      <w:tblPr>
        <w:tblStyle w:val="a7"/>
        <w:tblW w:w="0" w:type="auto"/>
        <w:tblLayout w:type="fixed"/>
        <w:tblLook w:val="04A0" w:firstRow="1" w:lastRow="0" w:firstColumn="1" w:lastColumn="0" w:noHBand="0" w:noVBand="1"/>
      </w:tblPr>
      <w:tblGrid>
        <w:gridCol w:w="541"/>
        <w:gridCol w:w="3538"/>
        <w:gridCol w:w="1558"/>
        <w:gridCol w:w="2568"/>
        <w:gridCol w:w="2366"/>
        <w:gridCol w:w="2724"/>
        <w:gridCol w:w="1491"/>
      </w:tblGrid>
      <w:tr w:rsidR="00F20BAD" w14:paraId="2B7863B7" w14:textId="77777777" w:rsidTr="0009695A">
        <w:tc>
          <w:tcPr>
            <w:tcW w:w="541" w:type="dxa"/>
            <w:vMerge w:val="restart"/>
          </w:tcPr>
          <w:p w14:paraId="4F71A8EC" w14:textId="77777777"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N </w:t>
            </w:r>
          </w:p>
          <w:p w14:paraId="566A4E68" w14:textId="77777777"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п/п</w:t>
            </w:r>
          </w:p>
        </w:tc>
        <w:tc>
          <w:tcPr>
            <w:tcW w:w="3538" w:type="dxa"/>
            <w:vMerge w:val="restart"/>
          </w:tcPr>
          <w:p w14:paraId="474EE278"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w:t>
            </w:r>
            <w:r w:rsidRPr="004F4DDA">
              <w:rPr>
                <w:rFonts w:ascii="Times New Roman" w:hAnsi="Times New Roman" w:cs="Times New Roman"/>
                <w:sz w:val="24"/>
                <w:szCs w:val="24"/>
              </w:rPr>
              <w:t xml:space="preserve">аименование </w:t>
            </w:r>
            <w:r>
              <w:rPr>
                <w:rFonts w:ascii="Times New Roman" w:hAnsi="Times New Roman" w:cs="Times New Roman"/>
                <w:sz w:val="24"/>
                <w:szCs w:val="24"/>
              </w:rPr>
              <w:t xml:space="preserve">областного спортивного </w:t>
            </w:r>
            <w:r w:rsidRPr="004F4DDA">
              <w:rPr>
                <w:rFonts w:ascii="Times New Roman" w:hAnsi="Times New Roman" w:cs="Times New Roman"/>
                <w:sz w:val="24"/>
                <w:szCs w:val="24"/>
              </w:rPr>
              <w:t>соревнования</w:t>
            </w:r>
            <w:r>
              <w:rPr>
                <w:rFonts w:ascii="Times New Roman" w:hAnsi="Times New Roman" w:cs="Times New Roman"/>
                <w:sz w:val="24"/>
                <w:szCs w:val="24"/>
              </w:rPr>
              <w:t>,</w:t>
            </w:r>
            <w:r w:rsidRPr="004F4DDA">
              <w:rPr>
                <w:rFonts w:ascii="Times New Roman" w:hAnsi="Times New Roman" w:cs="Times New Roman"/>
                <w:sz w:val="24"/>
                <w:szCs w:val="24"/>
              </w:rPr>
              <w:t xml:space="preserve"> </w:t>
            </w:r>
            <w:r>
              <w:rPr>
                <w:rFonts w:ascii="Times New Roman" w:hAnsi="Times New Roman" w:cs="Times New Roman"/>
                <w:sz w:val="24"/>
                <w:szCs w:val="24"/>
              </w:rPr>
              <w:t>номер этапа Кубка области</w:t>
            </w:r>
            <w:r w:rsidRPr="004F4DDA">
              <w:rPr>
                <w:rFonts w:ascii="Times New Roman" w:hAnsi="Times New Roman" w:cs="Times New Roman"/>
                <w:sz w:val="24"/>
                <w:szCs w:val="24"/>
              </w:rPr>
              <w:t xml:space="preserve"> </w:t>
            </w:r>
            <w:r>
              <w:rPr>
                <w:rFonts w:ascii="Times New Roman" w:hAnsi="Times New Roman" w:cs="Times New Roman"/>
                <w:sz w:val="24"/>
                <w:szCs w:val="24"/>
              </w:rPr>
              <w:t>(для кубка Тверской области),</w:t>
            </w:r>
          </w:p>
          <w:p w14:paraId="3852E4A5" w14:textId="77777777" w:rsidR="00F20BAD" w:rsidRDefault="00F20BAD" w:rsidP="00F20BAD">
            <w:pPr>
              <w:pStyle w:val="ConsPlusNonformat"/>
              <w:jc w:val="both"/>
              <w:rPr>
                <w:rFonts w:ascii="Times New Roman" w:hAnsi="Times New Roman" w:cs="Times New Roman"/>
                <w:sz w:val="24"/>
                <w:szCs w:val="24"/>
              </w:rPr>
            </w:pPr>
          </w:p>
          <w:p w14:paraId="5F1A599E" w14:textId="77777777" w:rsidR="00F20BAD" w:rsidRDefault="00F20BAD" w:rsidP="00F20BAD">
            <w:pPr>
              <w:rPr>
                <w:rFonts w:ascii="Times New Roman" w:hAnsi="Times New Roman" w:cs="Times New Roman"/>
                <w:b/>
                <w:sz w:val="28"/>
                <w:szCs w:val="28"/>
              </w:rPr>
            </w:pPr>
            <w:r>
              <w:rPr>
                <w:rFonts w:ascii="Times New Roman" w:hAnsi="Times New Roman" w:cs="Times New Roman"/>
                <w:sz w:val="24"/>
                <w:szCs w:val="24"/>
              </w:rPr>
              <w:t xml:space="preserve">Место проведения спортивных </w:t>
            </w:r>
            <w:r w:rsidRPr="004F4DDA">
              <w:rPr>
                <w:rFonts w:ascii="Times New Roman" w:hAnsi="Times New Roman" w:cs="Times New Roman"/>
                <w:sz w:val="24"/>
                <w:szCs w:val="24"/>
              </w:rPr>
              <w:t xml:space="preserve">соревнований </w:t>
            </w:r>
            <w:r>
              <w:rPr>
                <w:rFonts w:ascii="Times New Roman" w:hAnsi="Times New Roman" w:cs="Times New Roman"/>
                <w:sz w:val="24"/>
                <w:szCs w:val="24"/>
              </w:rPr>
              <w:t xml:space="preserve">(населенный пункт, </w:t>
            </w:r>
            <w:r w:rsidRPr="004F4DDA">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объекта </w:t>
            </w:r>
            <w:r w:rsidRPr="004F4DDA">
              <w:rPr>
                <w:rFonts w:ascii="Times New Roman" w:hAnsi="Times New Roman" w:cs="Times New Roman"/>
                <w:sz w:val="24"/>
                <w:szCs w:val="24"/>
              </w:rPr>
              <w:t>спорта)</w:t>
            </w:r>
          </w:p>
        </w:tc>
        <w:tc>
          <w:tcPr>
            <w:tcW w:w="1558" w:type="dxa"/>
            <w:vMerge w:val="restart"/>
          </w:tcPr>
          <w:p w14:paraId="10ECEDC6" w14:textId="77777777" w:rsidR="00F20BAD" w:rsidRPr="004F4DDA" w:rsidRDefault="00F20BAD" w:rsidP="00F20BAD">
            <w:pPr>
              <w:pStyle w:val="ConsPlusNonformat"/>
              <w:jc w:val="both"/>
              <w:rPr>
                <w:rFonts w:ascii="Times New Roman" w:hAnsi="Times New Roman" w:cs="Times New Roman"/>
                <w:sz w:val="24"/>
                <w:szCs w:val="24"/>
              </w:rPr>
            </w:pPr>
            <w:proofErr w:type="spellStart"/>
            <w:r>
              <w:rPr>
                <w:rFonts w:ascii="Times New Roman" w:hAnsi="Times New Roman" w:cs="Times New Roman"/>
                <w:sz w:val="24"/>
                <w:szCs w:val="24"/>
              </w:rPr>
              <w:t>Квали</w:t>
            </w:r>
            <w:r w:rsidRPr="004F4DDA">
              <w:rPr>
                <w:rFonts w:ascii="Times New Roman" w:hAnsi="Times New Roman" w:cs="Times New Roman"/>
                <w:sz w:val="24"/>
                <w:szCs w:val="24"/>
              </w:rPr>
              <w:t>фика</w:t>
            </w:r>
            <w:r w:rsidR="0009695A">
              <w:rPr>
                <w:rFonts w:ascii="Times New Roman" w:hAnsi="Times New Roman" w:cs="Times New Roman"/>
                <w:sz w:val="24"/>
                <w:szCs w:val="24"/>
              </w:rPr>
              <w:t>-</w:t>
            </w:r>
            <w:r w:rsidRPr="004F4DDA">
              <w:rPr>
                <w:rFonts w:ascii="Times New Roman" w:hAnsi="Times New Roman" w:cs="Times New Roman"/>
                <w:sz w:val="24"/>
                <w:szCs w:val="24"/>
              </w:rPr>
              <w:t>ция</w:t>
            </w:r>
            <w:proofErr w:type="spellEnd"/>
            <w:r>
              <w:rPr>
                <w:rFonts w:ascii="Times New Roman" w:hAnsi="Times New Roman" w:cs="Times New Roman"/>
                <w:sz w:val="24"/>
                <w:szCs w:val="24"/>
              </w:rPr>
              <w:t xml:space="preserve"> спорт</w:t>
            </w:r>
            <w:r w:rsidRPr="004F4DDA">
              <w:rPr>
                <w:rFonts w:ascii="Times New Roman" w:hAnsi="Times New Roman" w:cs="Times New Roman"/>
                <w:sz w:val="24"/>
                <w:szCs w:val="24"/>
              </w:rPr>
              <w:t xml:space="preserve">сменов </w:t>
            </w:r>
            <w:r>
              <w:rPr>
                <w:rFonts w:ascii="Times New Roman" w:hAnsi="Times New Roman" w:cs="Times New Roman"/>
                <w:sz w:val="24"/>
                <w:szCs w:val="24"/>
              </w:rPr>
              <w:t>(спор</w:t>
            </w:r>
            <w:r w:rsidRPr="004F4DDA">
              <w:rPr>
                <w:rFonts w:ascii="Times New Roman" w:hAnsi="Times New Roman" w:cs="Times New Roman"/>
                <w:sz w:val="24"/>
                <w:szCs w:val="24"/>
              </w:rPr>
              <w:t>тивный разряд)</w:t>
            </w:r>
          </w:p>
        </w:tc>
        <w:tc>
          <w:tcPr>
            <w:tcW w:w="2568" w:type="dxa"/>
            <w:vMerge w:val="restart"/>
          </w:tcPr>
          <w:p w14:paraId="6C6A8391"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Группы </w:t>
            </w:r>
            <w:r w:rsidRPr="004F4DDA">
              <w:rPr>
                <w:rFonts w:ascii="Times New Roman" w:hAnsi="Times New Roman" w:cs="Times New Roman"/>
                <w:sz w:val="24"/>
                <w:szCs w:val="24"/>
              </w:rPr>
              <w:t>участников спортивных соревнований</w:t>
            </w:r>
            <w:r>
              <w:rPr>
                <w:rFonts w:ascii="Times New Roman" w:hAnsi="Times New Roman" w:cs="Times New Roman"/>
                <w:sz w:val="24"/>
                <w:szCs w:val="24"/>
              </w:rPr>
              <w:t xml:space="preserve"> по полу и </w:t>
            </w:r>
            <w:r w:rsidRPr="004F4DDA">
              <w:rPr>
                <w:rFonts w:ascii="Times New Roman" w:hAnsi="Times New Roman" w:cs="Times New Roman"/>
                <w:sz w:val="24"/>
                <w:szCs w:val="24"/>
              </w:rPr>
              <w:t xml:space="preserve">возрасту в </w:t>
            </w:r>
          </w:p>
          <w:p w14:paraId="4D464C2F" w14:textId="77777777" w:rsidR="00F20BAD" w:rsidRDefault="00F20BAD" w:rsidP="00F20BAD">
            <w:pPr>
              <w:rPr>
                <w:rFonts w:ascii="Times New Roman" w:hAnsi="Times New Roman" w:cs="Times New Roman"/>
                <w:b/>
                <w:sz w:val="28"/>
                <w:szCs w:val="28"/>
              </w:rPr>
            </w:pPr>
            <w:r w:rsidRPr="004F4DDA">
              <w:rPr>
                <w:rFonts w:ascii="Times New Roman" w:hAnsi="Times New Roman" w:cs="Times New Roman"/>
                <w:sz w:val="24"/>
                <w:szCs w:val="24"/>
              </w:rPr>
              <w:t>соответствии</w:t>
            </w:r>
            <w:r>
              <w:rPr>
                <w:rFonts w:ascii="Times New Roman" w:hAnsi="Times New Roman" w:cs="Times New Roman"/>
                <w:sz w:val="24"/>
                <w:szCs w:val="24"/>
              </w:rPr>
              <w:t xml:space="preserve"> с правилами вида спорта</w:t>
            </w:r>
          </w:p>
        </w:tc>
        <w:tc>
          <w:tcPr>
            <w:tcW w:w="6581" w:type="dxa"/>
            <w:gridSpan w:val="3"/>
          </w:tcPr>
          <w:p w14:paraId="1CE58051" w14:textId="77777777" w:rsidR="00F20BAD" w:rsidRPr="00F20BAD" w:rsidRDefault="00F20BAD" w:rsidP="00F20BAD">
            <w:pPr>
              <w:pStyle w:val="ConsPlusNonformat"/>
              <w:jc w:val="center"/>
              <w:rPr>
                <w:rFonts w:ascii="Times New Roman" w:hAnsi="Times New Roman" w:cs="Times New Roman"/>
                <w:sz w:val="24"/>
                <w:szCs w:val="24"/>
              </w:rPr>
            </w:pPr>
            <w:r w:rsidRPr="00F20BAD">
              <w:rPr>
                <w:rFonts w:ascii="Times New Roman" w:hAnsi="Times New Roman" w:cs="Times New Roman"/>
                <w:sz w:val="24"/>
                <w:szCs w:val="24"/>
              </w:rPr>
              <w:t>Программа спортивного соревнования</w:t>
            </w:r>
          </w:p>
        </w:tc>
      </w:tr>
      <w:tr w:rsidR="00F20BAD" w14:paraId="2A801F9D" w14:textId="77777777" w:rsidTr="0009695A">
        <w:tc>
          <w:tcPr>
            <w:tcW w:w="541" w:type="dxa"/>
            <w:vMerge/>
          </w:tcPr>
          <w:p w14:paraId="4496377A" w14:textId="77777777" w:rsidR="00F20BAD" w:rsidRDefault="00F20BAD" w:rsidP="00F20BAD">
            <w:pPr>
              <w:jc w:val="center"/>
              <w:rPr>
                <w:rFonts w:ascii="Times New Roman" w:hAnsi="Times New Roman" w:cs="Times New Roman"/>
                <w:b/>
                <w:sz w:val="28"/>
                <w:szCs w:val="28"/>
              </w:rPr>
            </w:pPr>
          </w:p>
        </w:tc>
        <w:tc>
          <w:tcPr>
            <w:tcW w:w="3538" w:type="dxa"/>
            <w:vMerge/>
          </w:tcPr>
          <w:p w14:paraId="51DB0E8C" w14:textId="77777777" w:rsidR="00F20BAD" w:rsidRDefault="00F20BAD" w:rsidP="00F20BAD">
            <w:pPr>
              <w:jc w:val="center"/>
              <w:rPr>
                <w:rFonts w:ascii="Times New Roman" w:hAnsi="Times New Roman" w:cs="Times New Roman"/>
                <w:b/>
                <w:sz w:val="28"/>
                <w:szCs w:val="28"/>
              </w:rPr>
            </w:pPr>
          </w:p>
        </w:tc>
        <w:tc>
          <w:tcPr>
            <w:tcW w:w="1558" w:type="dxa"/>
            <w:vMerge/>
          </w:tcPr>
          <w:p w14:paraId="5BC9F8C9" w14:textId="77777777" w:rsidR="00F20BAD" w:rsidRDefault="00F20BAD" w:rsidP="00F20BAD">
            <w:pPr>
              <w:jc w:val="center"/>
              <w:rPr>
                <w:rFonts w:ascii="Times New Roman" w:hAnsi="Times New Roman" w:cs="Times New Roman"/>
                <w:b/>
                <w:sz w:val="28"/>
                <w:szCs w:val="28"/>
              </w:rPr>
            </w:pPr>
          </w:p>
        </w:tc>
        <w:tc>
          <w:tcPr>
            <w:tcW w:w="2568" w:type="dxa"/>
            <w:vMerge/>
          </w:tcPr>
          <w:p w14:paraId="6E5A0E62" w14:textId="77777777" w:rsidR="00F20BAD" w:rsidRDefault="00F20BAD" w:rsidP="00F20BAD">
            <w:pPr>
              <w:jc w:val="center"/>
              <w:rPr>
                <w:rFonts w:ascii="Times New Roman" w:hAnsi="Times New Roman" w:cs="Times New Roman"/>
                <w:b/>
                <w:sz w:val="28"/>
                <w:szCs w:val="28"/>
              </w:rPr>
            </w:pPr>
          </w:p>
        </w:tc>
        <w:tc>
          <w:tcPr>
            <w:tcW w:w="2366" w:type="dxa"/>
          </w:tcPr>
          <w:p w14:paraId="0FE6BDDD"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Сроки прове</w:t>
            </w:r>
            <w:r w:rsidRPr="004F4DDA">
              <w:rPr>
                <w:rFonts w:ascii="Times New Roman" w:hAnsi="Times New Roman" w:cs="Times New Roman"/>
                <w:sz w:val="24"/>
                <w:szCs w:val="24"/>
              </w:rPr>
              <w:t xml:space="preserve">дения, </w:t>
            </w:r>
            <w:r>
              <w:rPr>
                <w:rFonts w:ascii="Times New Roman" w:hAnsi="Times New Roman" w:cs="Times New Roman"/>
                <w:sz w:val="24"/>
                <w:szCs w:val="24"/>
              </w:rPr>
              <w:t xml:space="preserve">в том числе </w:t>
            </w:r>
            <w:r w:rsidRPr="004F4DDA">
              <w:rPr>
                <w:rFonts w:ascii="Times New Roman" w:hAnsi="Times New Roman" w:cs="Times New Roman"/>
                <w:sz w:val="24"/>
                <w:szCs w:val="24"/>
              </w:rPr>
              <w:t>дата   приезда</w:t>
            </w:r>
            <w:r>
              <w:rPr>
                <w:rFonts w:ascii="Times New Roman" w:hAnsi="Times New Roman" w:cs="Times New Roman"/>
                <w:sz w:val="24"/>
                <w:szCs w:val="24"/>
              </w:rPr>
              <w:t xml:space="preserve"> </w:t>
            </w:r>
            <w:r w:rsidRPr="004F4DDA">
              <w:rPr>
                <w:rFonts w:ascii="Times New Roman" w:hAnsi="Times New Roman" w:cs="Times New Roman"/>
                <w:sz w:val="24"/>
                <w:szCs w:val="24"/>
              </w:rPr>
              <w:t>и дата отъезда</w:t>
            </w:r>
            <w:r>
              <w:rPr>
                <w:rFonts w:ascii="Times New Roman" w:hAnsi="Times New Roman" w:cs="Times New Roman"/>
                <w:sz w:val="24"/>
                <w:szCs w:val="24"/>
              </w:rPr>
              <w:t>. Время начала соревнований</w:t>
            </w:r>
          </w:p>
        </w:tc>
        <w:tc>
          <w:tcPr>
            <w:tcW w:w="2724" w:type="dxa"/>
          </w:tcPr>
          <w:p w14:paraId="220E8F4B"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Наиме</w:t>
            </w:r>
            <w:r w:rsidRPr="004F4DDA">
              <w:rPr>
                <w:rFonts w:ascii="Times New Roman" w:hAnsi="Times New Roman" w:cs="Times New Roman"/>
                <w:sz w:val="24"/>
                <w:szCs w:val="24"/>
              </w:rPr>
              <w:t xml:space="preserve">нование </w:t>
            </w:r>
          </w:p>
          <w:p w14:paraId="239BF914"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спортивной дис</w:t>
            </w:r>
            <w:r w:rsidRPr="004F4DDA">
              <w:rPr>
                <w:rFonts w:ascii="Times New Roman" w:hAnsi="Times New Roman" w:cs="Times New Roman"/>
                <w:sz w:val="24"/>
                <w:szCs w:val="24"/>
              </w:rPr>
              <w:t xml:space="preserve">циплины </w:t>
            </w:r>
          </w:p>
          <w:p w14:paraId="31AF3D06"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(в соот</w:t>
            </w:r>
            <w:r w:rsidRPr="004F4DDA">
              <w:rPr>
                <w:rFonts w:ascii="Times New Roman" w:hAnsi="Times New Roman" w:cs="Times New Roman"/>
                <w:sz w:val="24"/>
                <w:szCs w:val="24"/>
              </w:rPr>
              <w:t>ветствии</w:t>
            </w:r>
          </w:p>
          <w:p w14:paraId="2AC4D0F8" w14:textId="77777777"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с </w:t>
            </w:r>
            <w:r w:rsidRPr="000B0982">
              <w:rPr>
                <w:rFonts w:ascii="Times New Roman" w:hAnsi="Times New Roman" w:cs="Times New Roman"/>
                <w:sz w:val="24"/>
                <w:szCs w:val="24"/>
              </w:rPr>
              <w:t>ВРВС</w:t>
            </w:r>
            <w:r w:rsidRPr="004F4DDA">
              <w:rPr>
                <w:rFonts w:ascii="Times New Roman" w:hAnsi="Times New Roman" w:cs="Times New Roman"/>
                <w:sz w:val="24"/>
                <w:szCs w:val="24"/>
              </w:rPr>
              <w:t xml:space="preserve">) </w:t>
            </w:r>
          </w:p>
          <w:p w14:paraId="5B918000" w14:textId="77777777" w:rsidR="00F20BAD" w:rsidRPr="004F4DDA" w:rsidRDefault="00F20BAD" w:rsidP="00F20BAD">
            <w:pPr>
              <w:pStyle w:val="ConsPlusNonformat"/>
              <w:jc w:val="both"/>
              <w:rPr>
                <w:rFonts w:ascii="Times New Roman" w:hAnsi="Times New Roman" w:cs="Times New Roman"/>
                <w:sz w:val="24"/>
                <w:szCs w:val="24"/>
              </w:rPr>
            </w:pPr>
            <w:r w:rsidRPr="004F4DDA">
              <w:rPr>
                <w:rFonts w:ascii="Times New Roman" w:hAnsi="Times New Roman" w:cs="Times New Roman"/>
                <w:sz w:val="24"/>
                <w:szCs w:val="24"/>
              </w:rPr>
              <w:t xml:space="preserve"> </w:t>
            </w:r>
          </w:p>
        </w:tc>
        <w:tc>
          <w:tcPr>
            <w:tcW w:w="1491" w:type="dxa"/>
          </w:tcPr>
          <w:p w14:paraId="77E86BE5" w14:textId="77777777" w:rsidR="00F20BAD" w:rsidRPr="004F4DDA" w:rsidRDefault="00F20BAD" w:rsidP="00F20BAD">
            <w:pPr>
              <w:pStyle w:val="ConsPlusNonformat"/>
              <w:jc w:val="both"/>
              <w:rPr>
                <w:rFonts w:ascii="Times New Roman" w:hAnsi="Times New Roman" w:cs="Times New Roman"/>
                <w:sz w:val="24"/>
                <w:szCs w:val="24"/>
              </w:rPr>
            </w:pPr>
            <w:r>
              <w:rPr>
                <w:rFonts w:ascii="Times New Roman" w:hAnsi="Times New Roman" w:cs="Times New Roman"/>
                <w:sz w:val="24"/>
                <w:szCs w:val="24"/>
              </w:rPr>
              <w:t>Коли</w:t>
            </w:r>
            <w:r w:rsidRPr="004F4DDA">
              <w:rPr>
                <w:rFonts w:ascii="Times New Roman" w:hAnsi="Times New Roman" w:cs="Times New Roman"/>
                <w:sz w:val="24"/>
                <w:szCs w:val="24"/>
              </w:rPr>
              <w:t xml:space="preserve">чество </w:t>
            </w:r>
            <w:r>
              <w:rPr>
                <w:rFonts w:ascii="Times New Roman" w:hAnsi="Times New Roman" w:cs="Times New Roman"/>
                <w:sz w:val="24"/>
                <w:szCs w:val="24"/>
              </w:rPr>
              <w:t xml:space="preserve">видов программы/ </w:t>
            </w:r>
            <w:r w:rsidRPr="004F4DDA">
              <w:rPr>
                <w:rFonts w:ascii="Times New Roman" w:hAnsi="Times New Roman" w:cs="Times New Roman"/>
                <w:sz w:val="24"/>
                <w:szCs w:val="24"/>
              </w:rPr>
              <w:t>медалей</w:t>
            </w:r>
          </w:p>
        </w:tc>
      </w:tr>
      <w:tr w:rsidR="00F20BAD" w:rsidRPr="0009695A" w14:paraId="634F2DB9" w14:textId="77777777" w:rsidTr="0009695A">
        <w:tc>
          <w:tcPr>
            <w:tcW w:w="541" w:type="dxa"/>
          </w:tcPr>
          <w:p w14:paraId="10498169"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tcPr>
          <w:p w14:paraId="6EF65589"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2</w:t>
            </w:r>
          </w:p>
        </w:tc>
        <w:tc>
          <w:tcPr>
            <w:tcW w:w="1558" w:type="dxa"/>
          </w:tcPr>
          <w:p w14:paraId="7B3C520A"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3</w:t>
            </w:r>
          </w:p>
        </w:tc>
        <w:tc>
          <w:tcPr>
            <w:tcW w:w="2568" w:type="dxa"/>
          </w:tcPr>
          <w:p w14:paraId="542451C7"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4</w:t>
            </w:r>
          </w:p>
        </w:tc>
        <w:tc>
          <w:tcPr>
            <w:tcW w:w="2366" w:type="dxa"/>
          </w:tcPr>
          <w:p w14:paraId="10621AC9"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5</w:t>
            </w:r>
          </w:p>
        </w:tc>
        <w:tc>
          <w:tcPr>
            <w:tcW w:w="2724" w:type="dxa"/>
          </w:tcPr>
          <w:p w14:paraId="1EAA3C2E"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6</w:t>
            </w:r>
          </w:p>
        </w:tc>
        <w:tc>
          <w:tcPr>
            <w:tcW w:w="1491" w:type="dxa"/>
          </w:tcPr>
          <w:p w14:paraId="03D37C2B" w14:textId="77777777" w:rsidR="00F20BAD" w:rsidRPr="0009695A" w:rsidRDefault="0009695A" w:rsidP="00F20BAD">
            <w:pPr>
              <w:jc w:val="center"/>
              <w:rPr>
                <w:rFonts w:ascii="Times New Roman" w:hAnsi="Times New Roman" w:cs="Times New Roman"/>
                <w:sz w:val="24"/>
                <w:szCs w:val="28"/>
              </w:rPr>
            </w:pPr>
            <w:r w:rsidRPr="0009695A">
              <w:rPr>
                <w:rFonts w:ascii="Times New Roman" w:hAnsi="Times New Roman" w:cs="Times New Roman"/>
                <w:sz w:val="24"/>
                <w:szCs w:val="28"/>
              </w:rPr>
              <w:t>7</w:t>
            </w:r>
          </w:p>
        </w:tc>
      </w:tr>
      <w:tr w:rsidR="006948DB" w:rsidRPr="0009695A" w14:paraId="772C6ABA" w14:textId="77777777" w:rsidTr="006948DB">
        <w:trPr>
          <w:trHeight w:val="1380"/>
        </w:trPr>
        <w:tc>
          <w:tcPr>
            <w:tcW w:w="541" w:type="dxa"/>
            <w:tcBorders>
              <w:bottom w:val="single" w:sz="4" w:space="0" w:color="auto"/>
            </w:tcBorders>
          </w:tcPr>
          <w:p w14:paraId="6F9A0392" w14:textId="77777777" w:rsidR="006948DB" w:rsidRPr="0009695A" w:rsidRDefault="006948DB" w:rsidP="0009695A">
            <w:pPr>
              <w:jc w:val="center"/>
              <w:rPr>
                <w:rFonts w:ascii="Times New Roman" w:hAnsi="Times New Roman" w:cs="Times New Roman"/>
                <w:sz w:val="24"/>
                <w:szCs w:val="28"/>
              </w:rPr>
            </w:pPr>
            <w:r w:rsidRPr="0009695A">
              <w:rPr>
                <w:rFonts w:ascii="Times New Roman" w:hAnsi="Times New Roman" w:cs="Times New Roman"/>
                <w:sz w:val="24"/>
                <w:szCs w:val="28"/>
              </w:rPr>
              <w:t>1</w:t>
            </w:r>
          </w:p>
        </w:tc>
        <w:tc>
          <w:tcPr>
            <w:tcW w:w="3538" w:type="dxa"/>
            <w:tcBorders>
              <w:bottom w:val="single" w:sz="4" w:space="0" w:color="auto"/>
            </w:tcBorders>
          </w:tcPr>
          <w:p w14:paraId="0287F16D" w14:textId="77777777" w:rsidR="006948DB" w:rsidRDefault="006948DB" w:rsidP="0009695A">
            <w:pPr>
              <w:rPr>
                <w:rFonts w:ascii="Times New Roman" w:hAnsi="Times New Roman" w:cs="Times New Roman"/>
                <w:sz w:val="24"/>
                <w:szCs w:val="24"/>
              </w:rPr>
            </w:pPr>
            <w:r>
              <w:rPr>
                <w:rFonts w:ascii="Times New Roman" w:hAnsi="Times New Roman" w:cs="Times New Roman"/>
                <w:sz w:val="24"/>
                <w:szCs w:val="24"/>
              </w:rPr>
              <w:t>Чемпионат Тверской области по спортивному ориентированию</w:t>
            </w:r>
          </w:p>
          <w:p w14:paraId="34459FF7" w14:textId="77777777" w:rsidR="006948DB" w:rsidRDefault="006948DB" w:rsidP="0009695A">
            <w:pPr>
              <w:rPr>
                <w:rFonts w:ascii="Times New Roman" w:hAnsi="Times New Roman" w:cs="Times New Roman"/>
                <w:sz w:val="24"/>
                <w:szCs w:val="24"/>
              </w:rPr>
            </w:pPr>
          </w:p>
          <w:p w14:paraId="6E169781" w14:textId="77777777" w:rsidR="006948DB" w:rsidRDefault="006948DB" w:rsidP="003F1A7E">
            <w:pPr>
              <w:rPr>
                <w:rFonts w:ascii="Times New Roman" w:hAnsi="Times New Roman" w:cs="Times New Roman"/>
                <w:sz w:val="24"/>
                <w:szCs w:val="24"/>
              </w:rPr>
            </w:pPr>
            <w:r>
              <w:rPr>
                <w:rFonts w:ascii="Times New Roman" w:hAnsi="Times New Roman" w:cs="Times New Roman"/>
                <w:sz w:val="24"/>
                <w:szCs w:val="24"/>
              </w:rPr>
              <w:t xml:space="preserve">г. Тверь, ж/д ст. </w:t>
            </w:r>
            <w:proofErr w:type="spellStart"/>
            <w:r>
              <w:rPr>
                <w:rFonts w:ascii="Times New Roman" w:hAnsi="Times New Roman" w:cs="Times New Roman"/>
                <w:sz w:val="24"/>
                <w:szCs w:val="24"/>
              </w:rPr>
              <w:t>Дорошиха</w:t>
            </w:r>
            <w:proofErr w:type="spellEnd"/>
          </w:p>
        </w:tc>
        <w:tc>
          <w:tcPr>
            <w:tcW w:w="1558" w:type="dxa"/>
            <w:tcBorders>
              <w:bottom w:val="single" w:sz="4" w:space="0" w:color="auto"/>
            </w:tcBorders>
          </w:tcPr>
          <w:p w14:paraId="73BF195C" w14:textId="77777777" w:rsidR="006948DB" w:rsidRPr="0009695A" w:rsidRDefault="006948DB" w:rsidP="0009695A">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tcBorders>
              <w:bottom w:val="single" w:sz="4" w:space="0" w:color="auto"/>
            </w:tcBorders>
          </w:tcPr>
          <w:p w14:paraId="053CD50A" w14:textId="77777777" w:rsidR="006948DB" w:rsidRPr="0009695A" w:rsidRDefault="006948DB" w:rsidP="0009695A">
            <w:pPr>
              <w:jc w:val="center"/>
              <w:rPr>
                <w:rFonts w:ascii="Times New Roman" w:hAnsi="Times New Roman" w:cs="Times New Roman"/>
                <w:sz w:val="24"/>
                <w:szCs w:val="28"/>
              </w:rPr>
            </w:pPr>
            <w:r>
              <w:rPr>
                <w:rFonts w:ascii="Times New Roman" w:hAnsi="Times New Roman" w:cs="Times New Roman"/>
                <w:sz w:val="24"/>
                <w:szCs w:val="28"/>
              </w:rPr>
              <w:t>мужчины, женщины</w:t>
            </w:r>
          </w:p>
        </w:tc>
        <w:tc>
          <w:tcPr>
            <w:tcW w:w="2366" w:type="dxa"/>
            <w:vMerge w:val="restart"/>
            <w:tcBorders>
              <w:bottom w:val="single" w:sz="4" w:space="0" w:color="auto"/>
            </w:tcBorders>
            <w:vAlign w:val="center"/>
          </w:tcPr>
          <w:p w14:paraId="09C5826E" w14:textId="77777777"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День приезда 09.04.2023</w:t>
            </w:r>
            <w:r>
              <w:rPr>
                <w:rFonts w:ascii="Times New Roman" w:hAnsi="Times New Roman" w:cs="Times New Roman"/>
                <w:sz w:val="24"/>
                <w:szCs w:val="24"/>
              </w:rPr>
              <w:br/>
            </w:r>
          </w:p>
          <w:p w14:paraId="7929665D" w14:textId="77777777"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09.04.2023 начало соревнований </w:t>
            </w:r>
            <w:r>
              <w:rPr>
                <w:rFonts w:ascii="Times New Roman" w:hAnsi="Times New Roman" w:cs="Times New Roman"/>
                <w:sz w:val="24"/>
                <w:szCs w:val="24"/>
              </w:rPr>
              <w:br/>
              <w:t>в 11:00</w:t>
            </w:r>
          </w:p>
          <w:p w14:paraId="4448E4A9" w14:textId="77777777" w:rsidR="006948DB" w:rsidRDefault="006948DB" w:rsidP="006948DB">
            <w:pPr>
              <w:pStyle w:val="ConsPlusNonformat"/>
              <w:jc w:val="center"/>
              <w:rPr>
                <w:rFonts w:ascii="Times New Roman" w:hAnsi="Times New Roman" w:cs="Times New Roman"/>
                <w:sz w:val="24"/>
                <w:szCs w:val="24"/>
              </w:rPr>
            </w:pPr>
          </w:p>
          <w:p w14:paraId="3B79105F" w14:textId="77777777"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День отъезда 09.04.2023</w:t>
            </w:r>
          </w:p>
        </w:tc>
        <w:tc>
          <w:tcPr>
            <w:tcW w:w="2724" w:type="dxa"/>
            <w:vMerge w:val="restart"/>
            <w:tcBorders>
              <w:bottom w:val="single" w:sz="4" w:space="0" w:color="auto"/>
            </w:tcBorders>
            <w:vAlign w:val="center"/>
          </w:tcPr>
          <w:p w14:paraId="2E75D259" w14:textId="77777777"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Кросс - выбор</w:t>
            </w:r>
          </w:p>
        </w:tc>
        <w:tc>
          <w:tcPr>
            <w:tcW w:w="1491" w:type="dxa"/>
            <w:vMerge w:val="restart"/>
            <w:tcBorders>
              <w:bottom w:val="single" w:sz="4" w:space="0" w:color="auto"/>
            </w:tcBorders>
            <w:vAlign w:val="center"/>
          </w:tcPr>
          <w:p w14:paraId="79135EE5" w14:textId="77777777" w:rsidR="006948DB" w:rsidRDefault="006948DB" w:rsidP="006948DB">
            <w:pPr>
              <w:pStyle w:val="ConsPlusNonformat"/>
              <w:jc w:val="center"/>
              <w:rPr>
                <w:rFonts w:ascii="Times New Roman" w:hAnsi="Times New Roman" w:cs="Times New Roman"/>
                <w:sz w:val="24"/>
                <w:szCs w:val="24"/>
              </w:rPr>
            </w:pPr>
            <w:r>
              <w:rPr>
                <w:rFonts w:ascii="Times New Roman" w:hAnsi="Times New Roman" w:cs="Times New Roman"/>
                <w:sz w:val="24"/>
                <w:szCs w:val="24"/>
              </w:rPr>
              <w:t>16 / 48</w:t>
            </w:r>
          </w:p>
        </w:tc>
      </w:tr>
      <w:tr w:rsidR="006948DB" w:rsidRPr="0009695A" w14:paraId="6E5D5F83" w14:textId="77777777" w:rsidTr="0016571E">
        <w:trPr>
          <w:trHeight w:val="2208"/>
        </w:trPr>
        <w:tc>
          <w:tcPr>
            <w:tcW w:w="541" w:type="dxa"/>
            <w:tcBorders>
              <w:bottom w:val="single" w:sz="4" w:space="0" w:color="auto"/>
            </w:tcBorders>
          </w:tcPr>
          <w:p w14:paraId="7E07655E" w14:textId="77777777" w:rsidR="006948DB" w:rsidRPr="0009695A" w:rsidRDefault="006948DB" w:rsidP="00AA7D07">
            <w:pPr>
              <w:jc w:val="center"/>
              <w:rPr>
                <w:rFonts w:ascii="Times New Roman" w:hAnsi="Times New Roman" w:cs="Times New Roman"/>
                <w:sz w:val="24"/>
                <w:szCs w:val="28"/>
              </w:rPr>
            </w:pPr>
            <w:r>
              <w:rPr>
                <w:rFonts w:ascii="Times New Roman" w:hAnsi="Times New Roman" w:cs="Times New Roman"/>
                <w:sz w:val="24"/>
                <w:szCs w:val="28"/>
              </w:rPr>
              <w:t>2</w:t>
            </w:r>
          </w:p>
        </w:tc>
        <w:tc>
          <w:tcPr>
            <w:tcW w:w="3538" w:type="dxa"/>
            <w:tcBorders>
              <w:bottom w:val="single" w:sz="4" w:space="0" w:color="auto"/>
            </w:tcBorders>
          </w:tcPr>
          <w:p w14:paraId="7CC8B477" w14:textId="77777777" w:rsidR="006948DB" w:rsidRDefault="006948DB" w:rsidP="00AA7D07">
            <w:pPr>
              <w:rPr>
                <w:rFonts w:ascii="Times New Roman" w:hAnsi="Times New Roman" w:cs="Times New Roman"/>
                <w:sz w:val="24"/>
                <w:szCs w:val="24"/>
              </w:rPr>
            </w:pPr>
            <w:r>
              <w:rPr>
                <w:rFonts w:ascii="Times New Roman" w:hAnsi="Times New Roman" w:cs="Times New Roman"/>
                <w:sz w:val="24"/>
                <w:szCs w:val="24"/>
              </w:rPr>
              <w:t>Первенство Тверской области по спортивному ориентированию</w:t>
            </w:r>
          </w:p>
          <w:p w14:paraId="3AC03A08" w14:textId="77777777" w:rsidR="006948DB" w:rsidRDefault="006948DB" w:rsidP="00AA7D07">
            <w:pPr>
              <w:rPr>
                <w:rFonts w:ascii="Times New Roman" w:hAnsi="Times New Roman" w:cs="Times New Roman"/>
                <w:sz w:val="24"/>
                <w:szCs w:val="24"/>
              </w:rPr>
            </w:pPr>
          </w:p>
          <w:p w14:paraId="7B7F2808"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 xml:space="preserve">г. Тверь, ж/д ст. </w:t>
            </w:r>
            <w:proofErr w:type="spellStart"/>
            <w:r>
              <w:rPr>
                <w:rFonts w:ascii="Times New Roman" w:hAnsi="Times New Roman" w:cs="Times New Roman"/>
                <w:sz w:val="24"/>
                <w:szCs w:val="24"/>
              </w:rPr>
              <w:t>Дорошиха</w:t>
            </w:r>
            <w:proofErr w:type="spellEnd"/>
          </w:p>
        </w:tc>
        <w:tc>
          <w:tcPr>
            <w:tcW w:w="1558" w:type="dxa"/>
            <w:tcBorders>
              <w:bottom w:val="single" w:sz="4" w:space="0" w:color="auto"/>
            </w:tcBorders>
          </w:tcPr>
          <w:p w14:paraId="582FC705" w14:textId="77777777" w:rsidR="006948DB" w:rsidRPr="0009695A" w:rsidRDefault="006948DB" w:rsidP="00AA7D07">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tcBorders>
              <w:bottom w:val="single" w:sz="4" w:space="0" w:color="auto"/>
            </w:tcBorders>
          </w:tcPr>
          <w:p w14:paraId="3BF2FE6E" w14:textId="77777777" w:rsidR="006948DB" w:rsidRDefault="006948DB" w:rsidP="0009695A">
            <w:pPr>
              <w:rPr>
                <w:rFonts w:ascii="Times New Roman" w:hAnsi="Times New Roman" w:cs="Times New Roman"/>
                <w:sz w:val="24"/>
                <w:szCs w:val="24"/>
              </w:rPr>
            </w:pPr>
            <w:r>
              <w:rPr>
                <w:rFonts w:ascii="Times New Roman" w:hAnsi="Times New Roman" w:cs="Times New Roman"/>
                <w:sz w:val="24"/>
                <w:szCs w:val="24"/>
              </w:rPr>
              <w:t xml:space="preserve">юноши (до 19 лет), девушки (до 19 лет), </w:t>
            </w:r>
          </w:p>
          <w:p w14:paraId="7417A636" w14:textId="77777777" w:rsidR="006948DB" w:rsidRDefault="006948DB" w:rsidP="0009695A">
            <w:pPr>
              <w:rPr>
                <w:rFonts w:ascii="Times New Roman" w:hAnsi="Times New Roman" w:cs="Times New Roman"/>
                <w:sz w:val="24"/>
                <w:szCs w:val="24"/>
              </w:rPr>
            </w:pPr>
            <w:r>
              <w:rPr>
                <w:rFonts w:ascii="Times New Roman" w:hAnsi="Times New Roman" w:cs="Times New Roman"/>
                <w:sz w:val="24"/>
                <w:szCs w:val="24"/>
              </w:rPr>
              <w:t>юноши (до 17 лет),</w:t>
            </w:r>
          </w:p>
          <w:p w14:paraId="4A50672B" w14:textId="77777777" w:rsidR="006948DB" w:rsidRDefault="006948DB" w:rsidP="0009695A">
            <w:pPr>
              <w:rPr>
                <w:rFonts w:ascii="Times New Roman" w:hAnsi="Times New Roman" w:cs="Times New Roman"/>
                <w:sz w:val="24"/>
                <w:szCs w:val="24"/>
              </w:rPr>
            </w:pPr>
            <w:r>
              <w:rPr>
                <w:rFonts w:ascii="Times New Roman" w:hAnsi="Times New Roman" w:cs="Times New Roman"/>
                <w:sz w:val="24"/>
                <w:szCs w:val="24"/>
              </w:rPr>
              <w:t>девушки (до 17 лет).</w:t>
            </w:r>
          </w:p>
          <w:p w14:paraId="0992B8B6" w14:textId="77777777" w:rsidR="006948DB" w:rsidRDefault="006948DB" w:rsidP="0009695A">
            <w:pPr>
              <w:rPr>
                <w:rFonts w:ascii="Times New Roman" w:hAnsi="Times New Roman" w:cs="Times New Roman"/>
                <w:sz w:val="24"/>
                <w:szCs w:val="24"/>
              </w:rPr>
            </w:pPr>
            <w:r>
              <w:rPr>
                <w:rFonts w:ascii="Times New Roman" w:hAnsi="Times New Roman" w:cs="Times New Roman"/>
                <w:sz w:val="24"/>
                <w:szCs w:val="24"/>
              </w:rPr>
              <w:t xml:space="preserve">юноши (до 15 лет), девушки (до 15 лет), мальчики (до 13 лет), </w:t>
            </w:r>
          </w:p>
          <w:p w14:paraId="5CC4DAA8" w14:textId="77777777" w:rsidR="006948DB" w:rsidRPr="0009695A" w:rsidRDefault="006948DB" w:rsidP="0009695A">
            <w:pPr>
              <w:rPr>
                <w:rFonts w:ascii="Times New Roman" w:hAnsi="Times New Roman" w:cs="Times New Roman"/>
                <w:sz w:val="24"/>
                <w:szCs w:val="28"/>
              </w:rPr>
            </w:pPr>
            <w:r>
              <w:rPr>
                <w:rFonts w:ascii="Times New Roman" w:hAnsi="Times New Roman" w:cs="Times New Roman"/>
                <w:sz w:val="24"/>
                <w:szCs w:val="24"/>
              </w:rPr>
              <w:t>девочки (до 13 лет)</w:t>
            </w:r>
          </w:p>
        </w:tc>
        <w:tc>
          <w:tcPr>
            <w:tcW w:w="2366" w:type="dxa"/>
            <w:vMerge/>
            <w:tcBorders>
              <w:bottom w:val="single" w:sz="4" w:space="0" w:color="auto"/>
            </w:tcBorders>
          </w:tcPr>
          <w:p w14:paraId="0705563F" w14:textId="77777777" w:rsidR="006948DB" w:rsidRDefault="006948DB" w:rsidP="00D91AFD">
            <w:pPr>
              <w:pStyle w:val="ConsPlusNonformat"/>
              <w:jc w:val="both"/>
              <w:rPr>
                <w:rFonts w:ascii="Times New Roman" w:hAnsi="Times New Roman" w:cs="Times New Roman"/>
                <w:sz w:val="24"/>
                <w:szCs w:val="24"/>
              </w:rPr>
            </w:pPr>
          </w:p>
        </w:tc>
        <w:tc>
          <w:tcPr>
            <w:tcW w:w="2724" w:type="dxa"/>
            <w:vMerge/>
            <w:tcBorders>
              <w:bottom w:val="single" w:sz="4" w:space="0" w:color="auto"/>
            </w:tcBorders>
          </w:tcPr>
          <w:p w14:paraId="72CA61FC" w14:textId="77777777" w:rsidR="006948DB" w:rsidRDefault="006948DB" w:rsidP="00D91AFD">
            <w:pPr>
              <w:pStyle w:val="ConsPlusNonformat"/>
              <w:jc w:val="both"/>
              <w:rPr>
                <w:rFonts w:ascii="Times New Roman" w:hAnsi="Times New Roman" w:cs="Times New Roman"/>
                <w:sz w:val="24"/>
                <w:szCs w:val="24"/>
              </w:rPr>
            </w:pPr>
          </w:p>
        </w:tc>
        <w:tc>
          <w:tcPr>
            <w:tcW w:w="1491" w:type="dxa"/>
            <w:vMerge/>
            <w:tcBorders>
              <w:bottom w:val="single" w:sz="4" w:space="0" w:color="auto"/>
            </w:tcBorders>
          </w:tcPr>
          <w:p w14:paraId="591DFC1A" w14:textId="77777777" w:rsidR="006948DB" w:rsidRDefault="006948DB" w:rsidP="00D91AFD">
            <w:pPr>
              <w:pStyle w:val="ConsPlusNonformat"/>
              <w:jc w:val="center"/>
              <w:rPr>
                <w:rFonts w:ascii="Times New Roman" w:hAnsi="Times New Roman" w:cs="Times New Roman"/>
                <w:sz w:val="24"/>
                <w:szCs w:val="24"/>
              </w:rPr>
            </w:pPr>
          </w:p>
        </w:tc>
      </w:tr>
      <w:tr w:rsidR="006948DB" w:rsidRPr="0009695A" w14:paraId="4EBDC307" w14:textId="77777777" w:rsidTr="0016571E">
        <w:trPr>
          <w:trHeight w:val="1656"/>
        </w:trPr>
        <w:tc>
          <w:tcPr>
            <w:tcW w:w="541" w:type="dxa"/>
            <w:tcBorders>
              <w:bottom w:val="single" w:sz="4" w:space="0" w:color="auto"/>
            </w:tcBorders>
          </w:tcPr>
          <w:p w14:paraId="0F261E47" w14:textId="77777777" w:rsidR="006948DB" w:rsidRPr="0009695A" w:rsidRDefault="006948DB" w:rsidP="00D91AFD">
            <w:pPr>
              <w:jc w:val="center"/>
              <w:rPr>
                <w:rFonts w:ascii="Times New Roman" w:hAnsi="Times New Roman" w:cs="Times New Roman"/>
                <w:sz w:val="24"/>
                <w:szCs w:val="28"/>
              </w:rPr>
            </w:pPr>
            <w:r>
              <w:rPr>
                <w:rFonts w:ascii="Times New Roman" w:hAnsi="Times New Roman" w:cs="Times New Roman"/>
                <w:sz w:val="24"/>
                <w:szCs w:val="28"/>
              </w:rPr>
              <w:t>3</w:t>
            </w:r>
          </w:p>
        </w:tc>
        <w:tc>
          <w:tcPr>
            <w:tcW w:w="3538" w:type="dxa"/>
            <w:tcBorders>
              <w:bottom w:val="single" w:sz="4" w:space="0" w:color="auto"/>
            </w:tcBorders>
          </w:tcPr>
          <w:p w14:paraId="44643CAB"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Областные соревнования по спортивному ориентированию среди лиц старшего возраста</w:t>
            </w:r>
          </w:p>
          <w:p w14:paraId="547852C6" w14:textId="77777777" w:rsidR="006948DB" w:rsidRDefault="006948DB" w:rsidP="00D91AFD">
            <w:pPr>
              <w:rPr>
                <w:rFonts w:ascii="Times New Roman" w:hAnsi="Times New Roman" w:cs="Times New Roman"/>
                <w:sz w:val="24"/>
                <w:szCs w:val="24"/>
              </w:rPr>
            </w:pPr>
          </w:p>
          <w:p w14:paraId="270C49ED" w14:textId="77777777" w:rsidR="006948DB" w:rsidRPr="0009695A" w:rsidRDefault="006948DB" w:rsidP="00D91AFD">
            <w:pPr>
              <w:rPr>
                <w:rFonts w:ascii="Times New Roman" w:hAnsi="Times New Roman" w:cs="Times New Roman"/>
                <w:sz w:val="24"/>
                <w:szCs w:val="28"/>
              </w:rPr>
            </w:pPr>
            <w:r>
              <w:rPr>
                <w:rFonts w:ascii="Times New Roman" w:hAnsi="Times New Roman" w:cs="Times New Roman"/>
                <w:sz w:val="24"/>
                <w:szCs w:val="24"/>
              </w:rPr>
              <w:t xml:space="preserve">г. Тверь, ж/д ст. </w:t>
            </w:r>
            <w:proofErr w:type="spellStart"/>
            <w:r>
              <w:rPr>
                <w:rFonts w:ascii="Times New Roman" w:hAnsi="Times New Roman" w:cs="Times New Roman"/>
                <w:sz w:val="24"/>
                <w:szCs w:val="24"/>
              </w:rPr>
              <w:t>Дорошиха</w:t>
            </w:r>
            <w:proofErr w:type="spellEnd"/>
          </w:p>
        </w:tc>
        <w:tc>
          <w:tcPr>
            <w:tcW w:w="1558" w:type="dxa"/>
            <w:tcBorders>
              <w:bottom w:val="single" w:sz="4" w:space="0" w:color="auto"/>
            </w:tcBorders>
          </w:tcPr>
          <w:p w14:paraId="1D7CD454" w14:textId="77777777" w:rsidR="006948DB" w:rsidRPr="0009695A" w:rsidRDefault="006948DB" w:rsidP="00D91AFD">
            <w:pPr>
              <w:jc w:val="center"/>
              <w:rPr>
                <w:rFonts w:ascii="Times New Roman" w:hAnsi="Times New Roman" w:cs="Times New Roman"/>
                <w:sz w:val="24"/>
                <w:szCs w:val="28"/>
              </w:rPr>
            </w:pPr>
            <w:r>
              <w:rPr>
                <w:rFonts w:ascii="Times New Roman" w:hAnsi="Times New Roman" w:cs="Times New Roman"/>
                <w:sz w:val="24"/>
                <w:szCs w:val="28"/>
              </w:rPr>
              <w:t>-</w:t>
            </w:r>
          </w:p>
        </w:tc>
        <w:tc>
          <w:tcPr>
            <w:tcW w:w="2568" w:type="dxa"/>
            <w:tcBorders>
              <w:bottom w:val="single" w:sz="4" w:space="0" w:color="auto"/>
            </w:tcBorders>
          </w:tcPr>
          <w:p w14:paraId="58EA5C14"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35 лет),</w:t>
            </w:r>
          </w:p>
          <w:p w14:paraId="31DB42A2"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женщины (от 35 лет),</w:t>
            </w:r>
          </w:p>
          <w:p w14:paraId="439812C0"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50 лет), женщины (от 50 лет),</w:t>
            </w:r>
          </w:p>
          <w:p w14:paraId="3C1417AF"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мужчины (от 65 лет),</w:t>
            </w:r>
          </w:p>
          <w:p w14:paraId="69DD566F" w14:textId="77777777" w:rsidR="006948DB" w:rsidRDefault="006948DB" w:rsidP="00D91AFD">
            <w:pPr>
              <w:rPr>
                <w:rFonts w:ascii="Times New Roman" w:hAnsi="Times New Roman" w:cs="Times New Roman"/>
                <w:sz w:val="24"/>
                <w:szCs w:val="24"/>
              </w:rPr>
            </w:pPr>
            <w:r>
              <w:rPr>
                <w:rFonts w:ascii="Times New Roman" w:hAnsi="Times New Roman" w:cs="Times New Roman"/>
                <w:sz w:val="24"/>
                <w:szCs w:val="24"/>
              </w:rPr>
              <w:t>женщины (от 65 лет)</w:t>
            </w:r>
          </w:p>
        </w:tc>
        <w:tc>
          <w:tcPr>
            <w:tcW w:w="2366" w:type="dxa"/>
            <w:vMerge/>
            <w:tcBorders>
              <w:bottom w:val="single" w:sz="4" w:space="0" w:color="auto"/>
            </w:tcBorders>
          </w:tcPr>
          <w:p w14:paraId="6B49D390" w14:textId="77777777" w:rsidR="006948DB" w:rsidRDefault="006948DB" w:rsidP="00D91AFD">
            <w:pPr>
              <w:pStyle w:val="ConsPlusNonformat"/>
              <w:jc w:val="both"/>
              <w:rPr>
                <w:rFonts w:ascii="Times New Roman" w:hAnsi="Times New Roman" w:cs="Times New Roman"/>
                <w:sz w:val="24"/>
                <w:szCs w:val="24"/>
              </w:rPr>
            </w:pPr>
          </w:p>
        </w:tc>
        <w:tc>
          <w:tcPr>
            <w:tcW w:w="2724" w:type="dxa"/>
            <w:vMerge/>
            <w:tcBorders>
              <w:bottom w:val="single" w:sz="4" w:space="0" w:color="auto"/>
            </w:tcBorders>
          </w:tcPr>
          <w:p w14:paraId="0A462317" w14:textId="77777777" w:rsidR="006948DB" w:rsidRDefault="006948DB" w:rsidP="00D91AFD">
            <w:pPr>
              <w:pStyle w:val="ConsPlusNonformat"/>
              <w:jc w:val="both"/>
              <w:rPr>
                <w:rFonts w:ascii="Times New Roman" w:hAnsi="Times New Roman" w:cs="Times New Roman"/>
                <w:sz w:val="24"/>
                <w:szCs w:val="24"/>
              </w:rPr>
            </w:pPr>
          </w:p>
        </w:tc>
        <w:tc>
          <w:tcPr>
            <w:tcW w:w="1491" w:type="dxa"/>
            <w:vMerge/>
            <w:tcBorders>
              <w:bottom w:val="single" w:sz="4" w:space="0" w:color="auto"/>
            </w:tcBorders>
          </w:tcPr>
          <w:p w14:paraId="3FBCF2DC" w14:textId="77777777" w:rsidR="006948DB" w:rsidRDefault="006948DB" w:rsidP="00D91AFD">
            <w:pPr>
              <w:pStyle w:val="ConsPlusNonformat"/>
              <w:jc w:val="center"/>
              <w:rPr>
                <w:rFonts w:ascii="Times New Roman" w:hAnsi="Times New Roman" w:cs="Times New Roman"/>
                <w:sz w:val="24"/>
                <w:szCs w:val="24"/>
              </w:rPr>
            </w:pPr>
          </w:p>
        </w:tc>
      </w:tr>
    </w:tbl>
    <w:p w14:paraId="60EFCCF7" w14:textId="77777777" w:rsidR="00F20BAD" w:rsidRPr="00F40F7A" w:rsidRDefault="00F20BAD" w:rsidP="00487C93">
      <w:pPr>
        <w:spacing w:after="0"/>
        <w:jc w:val="center"/>
        <w:rPr>
          <w:rFonts w:ascii="Times New Roman" w:hAnsi="Times New Roman" w:cs="Times New Roman"/>
          <w:b/>
          <w:sz w:val="28"/>
          <w:szCs w:val="28"/>
        </w:rPr>
      </w:pPr>
    </w:p>
    <w:p w14:paraId="6A970F5F" w14:textId="77777777" w:rsidR="00040D0A" w:rsidRPr="00487C93" w:rsidRDefault="00040D0A" w:rsidP="00487C93">
      <w:pPr>
        <w:spacing w:after="0"/>
        <w:rPr>
          <w:rFonts w:ascii="Times New Roman" w:hAnsi="Times New Roman" w:cs="Times New Roman"/>
          <w:b/>
          <w:sz w:val="28"/>
          <w:szCs w:val="28"/>
        </w:rPr>
      </w:pPr>
    </w:p>
    <w:p w14:paraId="4035A214" w14:textId="77777777" w:rsidR="00EC583F" w:rsidRPr="00EC583F" w:rsidRDefault="00EC583F" w:rsidP="00F20BAD">
      <w:pPr>
        <w:framePr w:h="714" w:hRule="exact" w:wrap="auto" w:hAnchor="text"/>
        <w:rPr>
          <w:rFonts w:ascii="Times New Roman" w:hAnsi="Times New Roman" w:cs="Times New Roman"/>
          <w:b/>
          <w:i/>
          <w:sz w:val="28"/>
          <w:szCs w:val="28"/>
        </w:rPr>
        <w:sectPr w:rsidR="00EC583F" w:rsidRPr="00EC583F" w:rsidSect="00F20BAD">
          <w:pgSz w:w="16838" w:h="11906" w:orient="landscape"/>
          <w:pgMar w:top="1130" w:right="1134" w:bottom="426" w:left="1134" w:header="709" w:footer="709" w:gutter="0"/>
          <w:cols w:space="708"/>
          <w:docGrid w:linePitch="360"/>
        </w:sectPr>
      </w:pPr>
      <w:r>
        <w:rPr>
          <w:rFonts w:ascii="Times New Roman" w:hAnsi="Times New Roman" w:cs="Times New Roman"/>
          <w:b/>
          <w:i/>
          <w:sz w:val="28"/>
          <w:szCs w:val="28"/>
        </w:rPr>
        <w:br w:type="page"/>
      </w:r>
    </w:p>
    <w:p w14:paraId="6497A8B0" w14:textId="77777777" w:rsidR="00040D0A" w:rsidRPr="00F40F7A" w:rsidRDefault="00C9245A" w:rsidP="00330D84">
      <w:pPr>
        <w:pStyle w:val="a8"/>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330D84">
        <w:rPr>
          <w:rFonts w:ascii="Times New Roman" w:hAnsi="Times New Roman" w:cs="Times New Roman"/>
          <w:b/>
          <w:sz w:val="28"/>
          <w:szCs w:val="28"/>
          <w:lang w:val="en-US"/>
        </w:rPr>
        <w:t>V</w:t>
      </w:r>
      <w:r w:rsidR="00330D84" w:rsidRPr="00330D84">
        <w:rPr>
          <w:rFonts w:ascii="Times New Roman" w:hAnsi="Times New Roman" w:cs="Times New Roman"/>
          <w:b/>
          <w:sz w:val="28"/>
          <w:szCs w:val="28"/>
        </w:rPr>
        <w:t xml:space="preserve">. </w:t>
      </w:r>
      <w:r w:rsidR="00040D0A" w:rsidRPr="00F40F7A">
        <w:rPr>
          <w:rFonts w:ascii="Times New Roman" w:hAnsi="Times New Roman" w:cs="Times New Roman"/>
          <w:b/>
          <w:sz w:val="28"/>
          <w:szCs w:val="28"/>
        </w:rPr>
        <w:t xml:space="preserve">Требование к </w:t>
      </w:r>
      <w:r w:rsidR="007649A1">
        <w:rPr>
          <w:rFonts w:ascii="Times New Roman" w:hAnsi="Times New Roman" w:cs="Times New Roman"/>
          <w:b/>
          <w:sz w:val="28"/>
          <w:szCs w:val="28"/>
        </w:rPr>
        <w:t>участникам и условия их допуска</w:t>
      </w:r>
    </w:p>
    <w:p w14:paraId="292F5675" w14:textId="77777777" w:rsidR="00040D0A" w:rsidRPr="00F40F7A" w:rsidRDefault="00040D0A" w:rsidP="004E74EC">
      <w:pPr>
        <w:pStyle w:val="a8"/>
        <w:numPr>
          <w:ilvl w:val="0"/>
          <w:numId w:val="8"/>
        </w:numPr>
        <w:ind w:left="0" w:firstLine="709"/>
        <w:jc w:val="both"/>
        <w:rPr>
          <w:rFonts w:ascii="Times New Roman" w:hAnsi="Times New Roman" w:cs="Times New Roman"/>
          <w:sz w:val="28"/>
          <w:szCs w:val="28"/>
        </w:rPr>
      </w:pPr>
      <w:r w:rsidRPr="00F40F7A">
        <w:rPr>
          <w:rFonts w:ascii="Times New Roman" w:hAnsi="Times New Roman" w:cs="Times New Roman"/>
          <w:sz w:val="28"/>
          <w:szCs w:val="28"/>
        </w:rPr>
        <w:t>В спортивных соревнованиях участвуют сильнейшие спортсмены муниципальн</w:t>
      </w:r>
      <w:r w:rsidR="00075427">
        <w:rPr>
          <w:rFonts w:ascii="Times New Roman" w:hAnsi="Times New Roman" w:cs="Times New Roman"/>
          <w:sz w:val="28"/>
          <w:szCs w:val="28"/>
        </w:rPr>
        <w:t>ых образований Тверской области;</w:t>
      </w:r>
    </w:p>
    <w:p w14:paraId="18149D46" w14:textId="77777777" w:rsidR="00974C00" w:rsidRPr="0018429F" w:rsidRDefault="00974C00" w:rsidP="004E74EC">
      <w:pPr>
        <w:pStyle w:val="a8"/>
        <w:numPr>
          <w:ilvl w:val="0"/>
          <w:numId w:val="8"/>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в </w:t>
      </w:r>
      <w:r w:rsidR="00E421EE">
        <w:rPr>
          <w:rFonts w:ascii="Times New Roman" w:hAnsi="Times New Roman" w:cs="Times New Roman"/>
          <w:sz w:val="28"/>
          <w:szCs w:val="28"/>
        </w:rPr>
        <w:t xml:space="preserve">областных </w:t>
      </w:r>
      <w:r>
        <w:rPr>
          <w:rFonts w:ascii="Times New Roman" w:hAnsi="Times New Roman" w:cs="Times New Roman"/>
          <w:sz w:val="28"/>
          <w:szCs w:val="28"/>
        </w:rPr>
        <w:t xml:space="preserve">соревнованиях </w:t>
      </w:r>
      <w:r w:rsidR="006948DB">
        <w:rPr>
          <w:rFonts w:ascii="Times New Roman" w:hAnsi="Times New Roman" w:cs="Times New Roman"/>
          <w:sz w:val="28"/>
          <w:szCs w:val="28"/>
        </w:rPr>
        <w:t xml:space="preserve">по спортивному ориентированию </w:t>
      </w:r>
      <w:r w:rsidR="00E421EE">
        <w:rPr>
          <w:rFonts w:ascii="Times New Roman" w:hAnsi="Times New Roman" w:cs="Times New Roman"/>
          <w:sz w:val="28"/>
          <w:szCs w:val="28"/>
        </w:rPr>
        <w:t xml:space="preserve">среди лиц старшего возраста </w:t>
      </w:r>
      <w:r>
        <w:rPr>
          <w:rFonts w:ascii="Times New Roman" w:hAnsi="Times New Roman" w:cs="Times New Roman"/>
          <w:sz w:val="28"/>
          <w:szCs w:val="28"/>
        </w:rPr>
        <w:t>допускаются спортсмены, представляющие другие регионы Российской Федерации</w:t>
      </w:r>
      <w:r>
        <w:rPr>
          <w:rFonts w:ascii="Times New Roman" w:hAnsi="Times New Roman" w:cs="Times New Roman"/>
          <w:b/>
          <w:i/>
          <w:sz w:val="28"/>
          <w:szCs w:val="28"/>
        </w:rPr>
        <w:t>;</w:t>
      </w:r>
    </w:p>
    <w:p w14:paraId="69E246F1" w14:textId="77777777" w:rsidR="00075427" w:rsidRPr="005B31B6" w:rsidRDefault="0018429F"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005B31B6">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DE0183">
        <w:rPr>
          <w:rFonts w:ascii="Times New Roman" w:hAnsi="Times New Roman" w:cs="Times New Roman"/>
          <w:sz w:val="28"/>
          <w:szCs w:val="28"/>
        </w:rPr>
        <w:t>указанной в программе соревнований</w:t>
      </w:r>
      <w:r w:rsidR="00284A43" w:rsidRPr="00DE0183">
        <w:rPr>
          <w:rFonts w:ascii="Times New Roman" w:hAnsi="Times New Roman" w:cs="Times New Roman"/>
          <w:sz w:val="28"/>
          <w:szCs w:val="28"/>
        </w:rPr>
        <w:t>;</w:t>
      </w:r>
    </w:p>
    <w:p w14:paraId="28C87474" w14:textId="77777777" w:rsidR="00E421EE" w:rsidRDefault="005B31B6" w:rsidP="00075427">
      <w:pPr>
        <w:pStyle w:val="a8"/>
        <w:numPr>
          <w:ilvl w:val="0"/>
          <w:numId w:val="8"/>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Соревнования проводятся в следующих возрастных </w:t>
      </w:r>
      <w:r w:rsidRPr="00DE0183">
        <w:rPr>
          <w:rFonts w:ascii="Times New Roman" w:hAnsi="Times New Roman" w:cs="Times New Roman"/>
          <w:sz w:val="28"/>
          <w:szCs w:val="28"/>
        </w:rPr>
        <w:t>группах в соответствии с утве</w:t>
      </w:r>
      <w:r w:rsidR="00547217" w:rsidRPr="00DE0183">
        <w:rPr>
          <w:rFonts w:ascii="Times New Roman" w:hAnsi="Times New Roman" w:cs="Times New Roman"/>
          <w:sz w:val="28"/>
          <w:szCs w:val="28"/>
        </w:rPr>
        <w:t>ржденными правилами вида спорта</w:t>
      </w:r>
      <w:r w:rsidR="005C66F9">
        <w:rPr>
          <w:rFonts w:ascii="Times New Roman" w:hAnsi="Times New Roman" w:cs="Times New Roman"/>
          <w:sz w:val="28"/>
          <w:szCs w:val="28"/>
        </w:rPr>
        <w:t xml:space="preserve"> в соответствии с П</w:t>
      </w:r>
      <w:r w:rsidR="00DE0183" w:rsidRPr="00DE0183">
        <w:rPr>
          <w:rFonts w:ascii="Times New Roman" w:hAnsi="Times New Roman" w:cs="Times New Roman"/>
          <w:sz w:val="28"/>
          <w:szCs w:val="28"/>
        </w:rPr>
        <w:t>рограммой соревнований</w:t>
      </w:r>
      <w:r w:rsidR="00E421EE">
        <w:rPr>
          <w:rFonts w:ascii="Times New Roman" w:hAnsi="Times New Roman" w:cs="Times New Roman"/>
          <w:sz w:val="28"/>
          <w:szCs w:val="28"/>
        </w:rPr>
        <w:t>:</w:t>
      </w:r>
    </w:p>
    <w:p w14:paraId="2D284502" w14:textId="77777777"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 200</w:t>
      </w:r>
      <w:r w:rsidR="006948DB">
        <w:rPr>
          <w:rFonts w:ascii="Times New Roman" w:hAnsi="Times New Roman" w:cs="Times New Roman"/>
          <w:sz w:val="28"/>
          <w:szCs w:val="28"/>
        </w:rPr>
        <w:t>4</w:t>
      </w:r>
      <w:r>
        <w:rPr>
          <w:rFonts w:ascii="Times New Roman" w:hAnsi="Times New Roman" w:cs="Times New Roman"/>
          <w:sz w:val="28"/>
          <w:szCs w:val="28"/>
        </w:rPr>
        <w:t xml:space="preserve"> г.р. и старше,</w:t>
      </w:r>
    </w:p>
    <w:p w14:paraId="7CEC2069" w14:textId="77777777" w:rsidR="006948DB" w:rsidRDefault="006948DB"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19 лет) – 2005-2006 г.р.,</w:t>
      </w:r>
    </w:p>
    <w:p w14:paraId="09A44F50" w14:textId="77777777"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w:t>
      </w:r>
      <w:r w:rsidR="006948DB">
        <w:rPr>
          <w:rFonts w:ascii="Times New Roman" w:hAnsi="Times New Roman" w:cs="Times New Roman"/>
          <w:sz w:val="28"/>
          <w:szCs w:val="28"/>
        </w:rPr>
        <w:t>7</w:t>
      </w:r>
      <w:r>
        <w:rPr>
          <w:rFonts w:ascii="Times New Roman" w:hAnsi="Times New Roman" w:cs="Times New Roman"/>
          <w:sz w:val="28"/>
          <w:szCs w:val="28"/>
        </w:rPr>
        <w:t xml:space="preserve"> лет) – 200</w:t>
      </w:r>
      <w:r w:rsidR="006948DB">
        <w:rPr>
          <w:rFonts w:ascii="Times New Roman" w:hAnsi="Times New Roman" w:cs="Times New Roman"/>
          <w:sz w:val="28"/>
          <w:szCs w:val="28"/>
        </w:rPr>
        <w:t>7</w:t>
      </w:r>
      <w:r>
        <w:rPr>
          <w:rFonts w:ascii="Times New Roman" w:hAnsi="Times New Roman" w:cs="Times New Roman"/>
          <w:sz w:val="28"/>
          <w:szCs w:val="28"/>
        </w:rPr>
        <w:t>-200</w:t>
      </w:r>
      <w:r w:rsidR="00D16C4E">
        <w:rPr>
          <w:rFonts w:ascii="Times New Roman" w:hAnsi="Times New Roman" w:cs="Times New Roman"/>
          <w:sz w:val="28"/>
          <w:szCs w:val="28"/>
        </w:rPr>
        <w:t>8</w:t>
      </w:r>
      <w:r>
        <w:rPr>
          <w:rFonts w:ascii="Times New Roman" w:hAnsi="Times New Roman" w:cs="Times New Roman"/>
          <w:sz w:val="28"/>
          <w:szCs w:val="28"/>
        </w:rPr>
        <w:t xml:space="preserve"> г.р.,</w:t>
      </w:r>
    </w:p>
    <w:p w14:paraId="7F836A94" w14:textId="77777777"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юноши и девушки (до 15 лет) – 200</w:t>
      </w:r>
      <w:r w:rsidR="00D16C4E">
        <w:rPr>
          <w:rFonts w:ascii="Times New Roman" w:hAnsi="Times New Roman" w:cs="Times New Roman"/>
          <w:sz w:val="28"/>
          <w:szCs w:val="28"/>
        </w:rPr>
        <w:t>9</w:t>
      </w:r>
      <w:r>
        <w:rPr>
          <w:rFonts w:ascii="Times New Roman" w:hAnsi="Times New Roman" w:cs="Times New Roman"/>
          <w:sz w:val="28"/>
          <w:szCs w:val="28"/>
        </w:rPr>
        <w:t>-20</w:t>
      </w:r>
      <w:r w:rsidR="00D16C4E">
        <w:rPr>
          <w:rFonts w:ascii="Times New Roman" w:hAnsi="Times New Roman" w:cs="Times New Roman"/>
          <w:sz w:val="28"/>
          <w:szCs w:val="28"/>
        </w:rPr>
        <w:t>1</w:t>
      </w:r>
      <w:r>
        <w:rPr>
          <w:rFonts w:ascii="Times New Roman" w:hAnsi="Times New Roman" w:cs="Times New Roman"/>
          <w:sz w:val="28"/>
          <w:szCs w:val="28"/>
        </w:rPr>
        <w:t>0 г.р.,</w:t>
      </w:r>
    </w:p>
    <w:p w14:paraId="6F9CAAA5" w14:textId="77777777"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w:t>
      </w:r>
      <w:r w:rsidR="006948DB">
        <w:rPr>
          <w:rFonts w:ascii="Times New Roman" w:hAnsi="Times New Roman" w:cs="Times New Roman"/>
          <w:sz w:val="28"/>
          <w:szCs w:val="28"/>
        </w:rPr>
        <w:t xml:space="preserve"> </w:t>
      </w:r>
      <w:r>
        <w:rPr>
          <w:rFonts w:ascii="Times New Roman" w:hAnsi="Times New Roman" w:cs="Times New Roman"/>
          <w:sz w:val="28"/>
          <w:szCs w:val="28"/>
        </w:rPr>
        <w:t>мальчики и девочки (до 13 лет) – 20</w:t>
      </w:r>
      <w:r w:rsidR="003F1A7E">
        <w:rPr>
          <w:rFonts w:ascii="Times New Roman" w:hAnsi="Times New Roman" w:cs="Times New Roman"/>
          <w:sz w:val="28"/>
          <w:szCs w:val="28"/>
        </w:rPr>
        <w:t>1</w:t>
      </w:r>
      <w:r w:rsidR="00D16C4E">
        <w:rPr>
          <w:rFonts w:ascii="Times New Roman" w:hAnsi="Times New Roman" w:cs="Times New Roman"/>
          <w:sz w:val="28"/>
          <w:szCs w:val="28"/>
        </w:rPr>
        <w:t>1</w:t>
      </w:r>
      <w:r>
        <w:rPr>
          <w:rFonts w:ascii="Times New Roman" w:hAnsi="Times New Roman" w:cs="Times New Roman"/>
          <w:sz w:val="28"/>
          <w:szCs w:val="28"/>
        </w:rPr>
        <w:t>-20</w:t>
      </w:r>
      <w:r w:rsidR="00F12983">
        <w:rPr>
          <w:rFonts w:ascii="Times New Roman" w:hAnsi="Times New Roman" w:cs="Times New Roman"/>
          <w:sz w:val="28"/>
          <w:szCs w:val="28"/>
        </w:rPr>
        <w:t>1</w:t>
      </w:r>
      <w:r w:rsidR="006948DB">
        <w:rPr>
          <w:rFonts w:ascii="Times New Roman" w:hAnsi="Times New Roman" w:cs="Times New Roman"/>
          <w:sz w:val="28"/>
          <w:szCs w:val="28"/>
        </w:rPr>
        <w:t>3</w:t>
      </w:r>
      <w:r>
        <w:rPr>
          <w:rFonts w:ascii="Times New Roman" w:hAnsi="Times New Roman" w:cs="Times New Roman"/>
          <w:sz w:val="28"/>
          <w:szCs w:val="28"/>
        </w:rPr>
        <w:t xml:space="preserve"> г.р.,</w:t>
      </w:r>
    </w:p>
    <w:p w14:paraId="684B77F2" w14:textId="77777777" w:rsidR="006948DB" w:rsidRDefault="006948DB" w:rsidP="006948DB">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35 лет) – 1988 г.р. и старше,</w:t>
      </w:r>
    </w:p>
    <w:p w14:paraId="3245706E" w14:textId="77777777" w:rsidR="00E421EE" w:rsidRDefault="00E421EE" w:rsidP="00E421EE">
      <w:pPr>
        <w:pStyle w:val="a8"/>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w:t>
      </w:r>
      <w:r w:rsidR="0009695A">
        <w:rPr>
          <w:rFonts w:ascii="Times New Roman" w:hAnsi="Times New Roman" w:cs="Times New Roman"/>
          <w:sz w:val="28"/>
          <w:szCs w:val="28"/>
        </w:rPr>
        <w:t>от 50 лет) – 197</w:t>
      </w:r>
      <w:r w:rsidR="00D16C4E">
        <w:rPr>
          <w:rFonts w:ascii="Times New Roman" w:hAnsi="Times New Roman" w:cs="Times New Roman"/>
          <w:sz w:val="28"/>
          <w:szCs w:val="28"/>
        </w:rPr>
        <w:t>3</w:t>
      </w:r>
      <w:r w:rsidR="006948DB">
        <w:rPr>
          <w:rFonts w:ascii="Times New Roman" w:hAnsi="Times New Roman" w:cs="Times New Roman"/>
          <w:sz w:val="28"/>
          <w:szCs w:val="28"/>
        </w:rPr>
        <w:t xml:space="preserve"> г.р. и старше,</w:t>
      </w:r>
    </w:p>
    <w:p w14:paraId="2CF70CEB" w14:textId="77777777" w:rsidR="006948DB" w:rsidRDefault="006948DB" w:rsidP="006948DB">
      <w:pPr>
        <w:pStyle w:val="a8"/>
        <w:spacing w:after="0"/>
        <w:ind w:left="709"/>
        <w:jc w:val="both"/>
        <w:rPr>
          <w:rFonts w:ascii="Times New Roman" w:hAnsi="Times New Roman" w:cs="Times New Roman"/>
          <w:sz w:val="28"/>
          <w:szCs w:val="28"/>
        </w:rPr>
      </w:pPr>
      <w:r>
        <w:rPr>
          <w:rFonts w:ascii="Times New Roman" w:hAnsi="Times New Roman" w:cs="Times New Roman"/>
          <w:sz w:val="28"/>
          <w:szCs w:val="28"/>
        </w:rPr>
        <w:t>- мужчины и женщины (от 65 лет) – 1958 г.р. и старше.</w:t>
      </w:r>
    </w:p>
    <w:p w14:paraId="1CB76EDC" w14:textId="77777777" w:rsidR="007649A1" w:rsidRDefault="007649A1" w:rsidP="006948DB">
      <w:pPr>
        <w:spacing w:after="0"/>
        <w:jc w:val="both"/>
        <w:rPr>
          <w:rFonts w:ascii="Times New Roman" w:hAnsi="Times New Roman" w:cs="Times New Roman"/>
          <w:b/>
          <w:i/>
          <w:sz w:val="28"/>
          <w:szCs w:val="28"/>
        </w:rPr>
      </w:pPr>
    </w:p>
    <w:p w14:paraId="4424BF72" w14:textId="77777777" w:rsidR="007649A1" w:rsidRPr="00F40F7A"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w:t>
      </w:r>
      <w:r w:rsidRPr="00E264F9">
        <w:rPr>
          <w:rFonts w:ascii="Times New Roman" w:hAnsi="Times New Roman" w:cs="Times New Roman"/>
          <w:b/>
          <w:sz w:val="28"/>
          <w:szCs w:val="28"/>
        </w:rPr>
        <w:t xml:space="preserve">. </w:t>
      </w:r>
      <w:r w:rsidR="006948DB">
        <w:rPr>
          <w:rFonts w:ascii="Times New Roman" w:hAnsi="Times New Roman" w:cs="Times New Roman"/>
          <w:b/>
          <w:sz w:val="28"/>
          <w:szCs w:val="28"/>
        </w:rPr>
        <w:t>Условия подведения итогов</w:t>
      </w:r>
    </w:p>
    <w:p w14:paraId="50D143DE" w14:textId="77777777" w:rsidR="00F12983" w:rsidRPr="00F40F7A" w:rsidRDefault="00F12983" w:rsidP="00F12983">
      <w:pPr>
        <w:spacing w:after="0"/>
        <w:ind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Распределение мест среди участников соревнований осуществляется в соответствии с правилами вида спорта </w:t>
      </w:r>
      <w:r w:rsidRPr="006948DB">
        <w:rPr>
          <w:rFonts w:ascii="Times New Roman" w:hAnsi="Times New Roman" w:cs="Times New Roman"/>
          <w:sz w:val="28"/>
          <w:szCs w:val="28"/>
        </w:rPr>
        <w:t>«спортивное ориентирование»</w:t>
      </w:r>
      <w:r w:rsidRPr="00F40F7A">
        <w:rPr>
          <w:rFonts w:ascii="Times New Roman" w:hAnsi="Times New Roman" w:cs="Times New Roman"/>
          <w:sz w:val="28"/>
          <w:szCs w:val="28"/>
        </w:rPr>
        <w:t xml:space="preserve">, утвержденными приказом Министерства спорта Российской Федерации </w:t>
      </w:r>
      <w:r w:rsidR="006948DB">
        <w:rPr>
          <w:rFonts w:ascii="Times New Roman" w:hAnsi="Times New Roman" w:cs="Times New Roman"/>
          <w:sz w:val="28"/>
          <w:szCs w:val="28"/>
        </w:rPr>
        <w:br/>
      </w:r>
      <w:r w:rsidRPr="006948DB">
        <w:rPr>
          <w:rFonts w:ascii="Times New Roman" w:hAnsi="Times New Roman" w:cs="Times New Roman"/>
          <w:sz w:val="28"/>
          <w:szCs w:val="28"/>
        </w:rPr>
        <w:t>от 03 мая 2017 г. № 403</w:t>
      </w:r>
      <w:r w:rsidRPr="00F40F7A">
        <w:rPr>
          <w:rFonts w:ascii="Times New Roman" w:hAnsi="Times New Roman" w:cs="Times New Roman"/>
          <w:sz w:val="28"/>
          <w:szCs w:val="28"/>
        </w:rPr>
        <w:t>.</w:t>
      </w:r>
    </w:p>
    <w:p w14:paraId="0725721F" w14:textId="77777777" w:rsidR="00F12983" w:rsidRPr="00F40F7A" w:rsidRDefault="00F12983" w:rsidP="00F12983">
      <w:pPr>
        <w:pStyle w:val="a8"/>
        <w:spacing w:after="0"/>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Pr="0006630F">
        <w:rPr>
          <w:rFonts w:ascii="Times New Roman" w:hAnsi="Times New Roman" w:cs="Times New Roman"/>
          <w:sz w:val="28"/>
          <w:szCs w:val="28"/>
        </w:rPr>
        <w:t xml:space="preserve">Тверской региональной общественной организации «Федерация спортивного ориентирования Тверской области» </w:t>
      </w:r>
      <w:r w:rsidRPr="00F40F7A">
        <w:rPr>
          <w:rFonts w:ascii="Times New Roman" w:hAnsi="Times New Roman" w:cs="Times New Roman"/>
          <w:sz w:val="28"/>
          <w:szCs w:val="28"/>
        </w:rPr>
        <w:t>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w:t>
      </w:r>
    </w:p>
    <w:p w14:paraId="4297B3E7" w14:textId="77777777" w:rsidR="00F12983" w:rsidRDefault="00F12983" w:rsidP="00F12983">
      <w:pPr>
        <w:ind w:firstLine="709"/>
        <w:jc w:val="both"/>
        <w:rPr>
          <w:rFonts w:ascii="Times New Roman" w:hAnsi="Times New Roman" w:cs="Times New Roman"/>
          <w:sz w:val="28"/>
          <w:szCs w:val="28"/>
        </w:rPr>
      </w:pP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r w:rsidRPr="00F40F7A">
        <w:rPr>
          <w:rFonts w:ascii="Times New Roman" w:hAnsi="Times New Roman" w:cs="Times New Roman"/>
          <w:sz w:val="28"/>
          <w:szCs w:val="28"/>
        </w:rPr>
        <w:t xml:space="preserve"> размещает на своем сайте </w:t>
      </w:r>
      <w:hyperlink r:id="rId8" w:history="1">
        <w:r w:rsidRPr="00AB636B">
          <w:rPr>
            <w:rStyle w:val="a9"/>
            <w:rFonts w:ascii="Times New Roman" w:hAnsi="Times New Roman" w:cs="Times New Roman"/>
            <w:b/>
            <w:sz w:val="28"/>
            <w:szCs w:val="28"/>
          </w:rPr>
          <w:t>http://tverorient.su/</w:t>
        </w:r>
      </w:hyperlink>
      <w:r>
        <w:rPr>
          <w:rFonts w:ascii="Times New Roman" w:hAnsi="Times New Roman" w:cs="Times New Roman"/>
          <w:b/>
          <w:sz w:val="28"/>
          <w:szCs w:val="28"/>
        </w:rPr>
        <w:t xml:space="preserve"> </w:t>
      </w:r>
      <w:r w:rsidRPr="00F40F7A">
        <w:rPr>
          <w:rFonts w:ascii="Times New Roman" w:hAnsi="Times New Roman" w:cs="Times New Roman"/>
          <w:sz w:val="28"/>
          <w:szCs w:val="28"/>
        </w:rPr>
        <w:t>протоколы соревнований, осуществляет по запросу выдачу копий протоколов соревнований и выписок из протоколов соревнований</w:t>
      </w:r>
      <w:r>
        <w:rPr>
          <w:rFonts w:ascii="Times New Roman" w:hAnsi="Times New Roman" w:cs="Times New Roman"/>
          <w:sz w:val="28"/>
          <w:szCs w:val="28"/>
        </w:rPr>
        <w:t>.</w:t>
      </w:r>
      <w:r w:rsidRPr="00F40F7A">
        <w:rPr>
          <w:rFonts w:ascii="Times New Roman" w:hAnsi="Times New Roman" w:cs="Times New Roman"/>
          <w:sz w:val="28"/>
          <w:szCs w:val="28"/>
        </w:rPr>
        <w:t xml:space="preserve"> </w:t>
      </w:r>
    </w:p>
    <w:p w14:paraId="50DD77F0" w14:textId="77777777" w:rsidR="00C0297D" w:rsidRDefault="00C0297D" w:rsidP="00C0297D">
      <w:pPr>
        <w:jc w:val="both"/>
        <w:rPr>
          <w:rFonts w:ascii="Times New Roman" w:hAnsi="Times New Roman" w:cs="Times New Roman"/>
          <w:b/>
          <w:i/>
          <w:sz w:val="28"/>
          <w:szCs w:val="28"/>
        </w:rPr>
      </w:pPr>
    </w:p>
    <w:p w14:paraId="5B4F15EA" w14:textId="77777777" w:rsidR="006948DB" w:rsidRDefault="006948DB" w:rsidP="00C0297D">
      <w:pPr>
        <w:jc w:val="both"/>
        <w:rPr>
          <w:rFonts w:ascii="Times New Roman" w:hAnsi="Times New Roman" w:cs="Times New Roman"/>
          <w:b/>
          <w:i/>
          <w:sz w:val="28"/>
          <w:szCs w:val="28"/>
        </w:rPr>
      </w:pPr>
    </w:p>
    <w:p w14:paraId="0408A926" w14:textId="77777777" w:rsidR="006948DB" w:rsidRDefault="006948DB" w:rsidP="00C0297D">
      <w:pPr>
        <w:jc w:val="both"/>
        <w:rPr>
          <w:rFonts w:ascii="Times New Roman" w:hAnsi="Times New Roman" w:cs="Times New Roman"/>
          <w:b/>
          <w:i/>
          <w:sz w:val="28"/>
          <w:szCs w:val="28"/>
        </w:rPr>
      </w:pPr>
    </w:p>
    <w:p w14:paraId="5B4DC2F0" w14:textId="77777777" w:rsidR="00C0297D" w:rsidRPr="00980F00" w:rsidRDefault="007649A1" w:rsidP="00C0297D">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7649A1">
        <w:rPr>
          <w:rFonts w:ascii="Times New Roman" w:hAnsi="Times New Roman" w:cs="Times New Roman"/>
          <w:b/>
          <w:sz w:val="28"/>
          <w:szCs w:val="28"/>
        </w:rPr>
        <w:t xml:space="preserve">. </w:t>
      </w:r>
      <w:r w:rsidR="00C0297D" w:rsidRPr="00980F00">
        <w:rPr>
          <w:rFonts w:ascii="Times New Roman" w:hAnsi="Times New Roman" w:cs="Times New Roman"/>
          <w:b/>
          <w:sz w:val="28"/>
          <w:szCs w:val="28"/>
        </w:rPr>
        <w:t>Награждение побе</w:t>
      </w:r>
      <w:r w:rsidR="00C0297D">
        <w:rPr>
          <w:rFonts w:ascii="Times New Roman" w:hAnsi="Times New Roman" w:cs="Times New Roman"/>
          <w:b/>
          <w:sz w:val="28"/>
          <w:szCs w:val="28"/>
        </w:rPr>
        <w:t>дителей и призеров соревнований</w:t>
      </w:r>
    </w:p>
    <w:p w14:paraId="513C4A80" w14:textId="77777777" w:rsidR="00C0297D" w:rsidRPr="00C04D21" w:rsidRDefault="00C0297D" w:rsidP="00C0297D">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w:t>
      </w:r>
      <w:r w:rsidR="00F12983">
        <w:rPr>
          <w:rFonts w:ascii="Times New Roman" w:hAnsi="Times New Roman" w:cs="Times New Roman"/>
          <w:sz w:val="28"/>
          <w:szCs w:val="28"/>
        </w:rPr>
        <w:t xml:space="preserve">чемпионата и первенства Тверской области </w:t>
      </w:r>
      <w:r w:rsidRPr="00F40F7A">
        <w:rPr>
          <w:rFonts w:ascii="Times New Roman" w:hAnsi="Times New Roman" w:cs="Times New Roman"/>
          <w:sz w:val="28"/>
          <w:szCs w:val="28"/>
        </w:rPr>
        <w:t xml:space="preserve">награждаются медалями и дипломами </w:t>
      </w:r>
      <w:r w:rsidRPr="00C04D21">
        <w:rPr>
          <w:rFonts w:ascii="Times New Roman" w:hAnsi="Times New Roman" w:cs="Times New Roman"/>
          <w:sz w:val="28"/>
          <w:szCs w:val="28"/>
        </w:rPr>
        <w:t>Комитета по физической культуре и спорту Тверской области.</w:t>
      </w:r>
    </w:p>
    <w:p w14:paraId="1102FE20" w14:textId="77777777" w:rsidR="00F12983" w:rsidRPr="0006630F"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Победители и призеры соревнований награждаются </w:t>
      </w:r>
      <w:r>
        <w:rPr>
          <w:rFonts w:ascii="Times New Roman" w:hAnsi="Times New Roman" w:cs="Times New Roman"/>
          <w:sz w:val="28"/>
          <w:szCs w:val="28"/>
        </w:rPr>
        <w:t xml:space="preserve">призами </w:t>
      </w:r>
      <w:r w:rsidRPr="0006630F">
        <w:rPr>
          <w:rFonts w:ascii="Times New Roman" w:hAnsi="Times New Roman" w:cs="Times New Roman"/>
          <w:sz w:val="28"/>
          <w:szCs w:val="28"/>
        </w:rPr>
        <w:t>Тверской региональной общественной организации «Федерация спортивного ориентирования Тверской области»</w:t>
      </w:r>
      <w:r>
        <w:rPr>
          <w:rFonts w:ascii="Times New Roman" w:hAnsi="Times New Roman" w:cs="Times New Roman"/>
          <w:sz w:val="28"/>
          <w:szCs w:val="28"/>
        </w:rPr>
        <w:t xml:space="preserve"> и спонсоров согласно Положению о проведении награждений на соревнованиях по спортивному ориентированию в Тверской области в 202</w:t>
      </w:r>
      <w:r w:rsidR="00D16C4E">
        <w:rPr>
          <w:rFonts w:ascii="Times New Roman" w:hAnsi="Times New Roman" w:cs="Times New Roman"/>
          <w:sz w:val="28"/>
          <w:szCs w:val="28"/>
        </w:rPr>
        <w:t>3</w:t>
      </w:r>
      <w:r>
        <w:rPr>
          <w:rFonts w:ascii="Times New Roman" w:hAnsi="Times New Roman" w:cs="Times New Roman"/>
          <w:sz w:val="28"/>
          <w:szCs w:val="28"/>
        </w:rPr>
        <w:t xml:space="preserve"> году, утвержденным Тверской региональной общественной организацией «Федерация спортивного ориентирования Тверской области».</w:t>
      </w:r>
    </w:p>
    <w:p w14:paraId="3ADBBB23" w14:textId="77777777" w:rsidR="007649A1" w:rsidRDefault="007649A1" w:rsidP="00C0297D">
      <w:pPr>
        <w:spacing w:after="0"/>
        <w:ind w:firstLine="708"/>
        <w:jc w:val="both"/>
        <w:rPr>
          <w:rFonts w:ascii="Times New Roman" w:hAnsi="Times New Roman" w:cs="Times New Roman"/>
          <w:b/>
          <w:i/>
          <w:sz w:val="28"/>
          <w:szCs w:val="28"/>
        </w:rPr>
      </w:pPr>
    </w:p>
    <w:p w14:paraId="1AA6F952" w14:textId="77777777" w:rsidR="007649A1" w:rsidRDefault="007649A1" w:rsidP="00825FFA">
      <w:pPr>
        <w:pStyle w:val="a8"/>
        <w:spacing w:after="0"/>
        <w:ind w:left="0"/>
        <w:jc w:val="center"/>
        <w:rPr>
          <w:rFonts w:ascii="Times New Roman" w:hAnsi="Times New Roman" w:cs="Times New Roman"/>
          <w:b/>
          <w:sz w:val="28"/>
          <w:szCs w:val="28"/>
        </w:rPr>
      </w:pPr>
      <w:r>
        <w:rPr>
          <w:rFonts w:ascii="Times New Roman" w:hAnsi="Times New Roman" w:cs="Times New Roman"/>
          <w:b/>
          <w:sz w:val="28"/>
          <w:szCs w:val="28"/>
          <w:lang w:val="en-US"/>
        </w:rPr>
        <w:t>VII</w:t>
      </w:r>
      <w:r w:rsidRPr="00980F00">
        <w:rPr>
          <w:rFonts w:ascii="Times New Roman" w:hAnsi="Times New Roman" w:cs="Times New Roman"/>
          <w:b/>
          <w:sz w:val="28"/>
          <w:szCs w:val="28"/>
        </w:rPr>
        <w:t xml:space="preserve">. </w:t>
      </w:r>
      <w:r>
        <w:rPr>
          <w:rFonts w:ascii="Times New Roman" w:hAnsi="Times New Roman" w:cs="Times New Roman"/>
          <w:b/>
          <w:sz w:val="28"/>
          <w:szCs w:val="28"/>
        </w:rPr>
        <w:t>Условия финансирования</w:t>
      </w:r>
    </w:p>
    <w:p w14:paraId="12B77CD5" w14:textId="77777777"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Финансовые расходы по организации и проведению соревнований осуществляются </w:t>
      </w:r>
      <w:r w:rsidRPr="0006630F">
        <w:rPr>
          <w:rFonts w:ascii="Times New Roman" w:hAnsi="Times New Roman" w:cs="Times New Roman"/>
          <w:sz w:val="28"/>
          <w:szCs w:val="28"/>
        </w:rPr>
        <w:t xml:space="preserve">Тверской региональной общественной организацией «Федерация спортивного ориентирования Тверской области» </w:t>
      </w:r>
      <w:r w:rsidRPr="00F40F7A">
        <w:rPr>
          <w:rFonts w:ascii="Times New Roman" w:hAnsi="Times New Roman" w:cs="Times New Roman"/>
          <w:sz w:val="28"/>
          <w:szCs w:val="28"/>
        </w:rPr>
        <w:t>(в том числе за счет средств стартовых взносов в соответствии с регламентом соревнований), а также за счет внебюджетных средств других участвующих организаций.</w:t>
      </w:r>
    </w:p>
    <w:p w14:paraId="243CBA24" w14:textId="77777777" w:rsidR="00F12983"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Размер стартовых взносов определяется согласно Финансовым условиям на 202</w:t>
      </w:r>
      <w:r w:rsidR="00D16C4E">
        <w:rPr>
          <w:rFonts w:ascii="Times New Roman" w:hAnsi="Times New Roman" w:cs="Times New Roman"/>
          <w:sz w:val="28"/>
          <w:szCs w:val="28"/>
        </w:rPr>
        <w:t>3</w:t>
      </w:r>
      <w:r>
        <w:rPr>
          <w:rFonts w:ascii="Times New Roman" w:hAnsi="Times New Roman" w:cs="Times New Roman"/>
          <w:sz w:val="28"/>
          <w:szCs w:val="28"/>
        </w:rPr>
        <w:t xml:space="preserve"> год, утвержденным Тверской региональной общественной организацией «Федерация спортивного ориентирования Тверской области».</w:t>
      </w:r>
    </w:p>
    <w:p w14:paraId="48BDCAD9" w14:textId="77777777" w:rsidR="00F12983" w:rsidRPr="00F40F7A" w:rsidRDefault="00F12983" w:rsidP="00F1298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за получение и расходование стартовых взносов несет федерация </w:t>
      </w:r>
      <w:r w:rsidRPr="0006630F">
        <w:rPr>
          <w:rFonts w:ascii="Times New Roman" w:hAnsi="Times New Roman" w:cs="Times New Roman"/>
          <w:sz w:val="28"/>
          <w:szCs w:val="28"/>
        </w:rPr>
        <w:t>Тверская региональная общественная организация «Федерация спортивного ориентирования Тверской области».</w:t>
      </w:r>
    </w:p>
    <w:p w14:paraId="341BC385" w14:textId="77777777" w:rsidR="00F12983" w:rsidRDefault="00F12983" w:rsidP="00F12983">
      <w:pPr>
        <w:spacing w:after="0"/>
        <w:ind w:firstLine="708"/>
        <w:jc w:val="both"/>
        <w:rPr>
          <w:rFonts w:ascii="Times New Roman" w:hAnsi="Times New Roman" w:cs="Times New Roman"/>
          <w:sz w:val="28"/>
          <w:szCs w:val="28"/>
        </w:rPr>
      </w:pPr>
      <w:r w:rsidRPr="00F40F7A">
        <w:rPr>
          <w:rFonts w:ascii="Times New Roman" w:hAnsi="Times New Roman" w:cs="Times New Roman"/>
          <w:sz w:val="28"/>
          <w:szCs w:val="28"/>
        </w:rPr>
        <w:t>Расходы на проезд, питание, размещение и страхование участников соревнований обеспечивают командирующие организации.</w:t>
      </w:r>
    </w:p>
    <w:p w14:paraId="2828933E" w14:textId="77777777" w:rsidR="007649A1" w:rsidRDefault="007649A1" w:rsidP="007649A1">
      <w:pPr>
        <w:spacing w:after="0"/>
        <w:ind w:firstLine="708"/>
        <w:jc w:val="both"/>
        <w:rPr>
          <w:rFonts w:ascii="Times New Roman" w:hAnsi="Times New Roman" w:cs="Times New Roman"/>
          <w:sz w:val="28"/>
          <w:szCs w:val="28"/>
        </w:rPr>
      </w:pPr>
    </w:p>
    <w:p w14:paraId="37A587C4" w14:textId="77777777" w:rsidR="007649A1" w:rsidRPr="00F40F7A" w:rsidRDefault="007649A1" w:rsidP="007649A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VIII</w:t>
      </w:r>
      <w:r w:rsidRPr="00F40F7A">
        <w:rPr>
          <w:rFonts w:ascii="Times New Roman" w:hAnsi="Times New Roman" w:cs="Times New Roman"/>
          <w:b/>
          <w:sz w:val="28"/>
          <w:szCs w:val="28"/>
        </w:rPr>
        <w:t xml:space="preserve">. </w:t>
      </w:r>
      <w:r>
        <w:rPr>
          <w:rFonts w:ascii="Times New Roman" w:hAnsi="Times New Roman" w:cs="Times New Roman"/>
          <w:b/>
          <w:bCs/>
          <w:sz w:val="28"/>
          <w:szCs w:val="28"/>
        </w:rPr>
        <w:t>О</w:t>
      </w:r>
      <w:r w:rsidRPr="00F40F7A">
        <w:rPr>
          <w:rFonts w:ascii="Times New Roman" w:hAnsi="Times New Roman" w:cs="Times New Roman"/>
          <w:b/>
          <w:bCs/>
          <w:sz w:val="28"/>
          <w:szCs w:val="28"/>
        </w:rPr>
        <w:t>беспечение безопасности участников и зрителей,</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медицинское обеспечение, антидопинговое обеспечение</w:t>
      </w:r>
      <w:r w:rsidRPr="00F40F7A">
        <w:rPr>
          <w:rFonts w:ascii="Times New Roman" w:hAnsi="Times New Roman" w:cs="Times New Roman"/>
          <w:b/>
          <w:sz w:val="28"/>
          <w:szCs w:val="28"/>
        </w:rPr>
        <w:t xml:space="preserve"> </w:t>
      </w:r>
      <w:r w:rsidRPr="00F40F7A">
        <w:rPr>
          <w:rFonts w:ascii="Times New Roman" w:hAnsi="Times New Roman" w:cs="Times New Roman"/>
          <w:b/>
          <w:bCs/>
          <w:sz w:val="28"/>
          <w:szCs w:val="28"/>
        </w:rPr>
        <w:t>спортивных соревнований</w:t>
      </w:r>
    </w:p>
    <w:p w14:paraId="645646AA" w14:textId="77777777"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w:t>
      </w:r>
      <w:r w:rsidR="00C04D21">
        <w:rPr>
          <w:rFonts w:ascii="Times New Roman" w:hAnsi="Times New Roman" w:cs="Times New Roman"/>
          <w:sz w:val="28"/>
          <w:szCs w:val="28"/>
        </w:rPr>
        <w:t>«</w:t>
      </w:r>
      <w:r w:rsidRPr="00F40F7A">
        <w:rPr>
          <w:rFonts w:ascii="Times New Roman" w:hAnsi="Times New Roman" w:cs="Times New Roman"/>
          <w:sz w:val="28"/>
          <w:szCs w:val="28"/>
        </w:rPr>
        <w:t>О физической культуре и спорте в Российской Федерации</w:t>
      </w:r>
      <w:r w:rsidR="00C04D21">
        <w:rPr>
          <w:rFonts w:ascii="Times New Roman" w:hAnsi="Times New Roman" w:cs="Times New Roman"/>
          <w:sz w:val="28"/>
          <w:szCs w:val="28"/>
        </w:rPr>
        <w:t>»</w:t>
      </w:r>
      <w:r w:rsidRPr="00F40F7A">
        <w:rPr>
          <w:rFonts w:ascii="Times New Roman" w:hAnsi="Times New Roman" w:cs="Times New Roman"/>
          <w:sz w:val="28"/>
          <w:szCs w:val="28"/>
        </w:rPr>
        <w:t>.</w:t>
      </w:r>
    </w:p>
    <w:p w14:paraId="5CE1C724" w14:textId="77777777" w:rsidR="00F12983"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 xml:space="preserve">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w:t>
      </w:r>
      <w:r w:rsidR="00C04D21">
        <w:rPr>
          <w:rFonts w:ascii="Times New Roman" w:hAnsi="Times New Roman" w:cs="Times New Roman"/>
          <w:sz w:val="28"/>
          <w:szCs w:val="28"/>
        </w:rPr>
        <w:br/>
      </w:r>
      <w:r w:rsidRPr="00F40F7A">
        <w:rPr>
          <w:rFonts w:ascii="Times New Roman" w:hAnsi="Times New Roman" w:cs="Times New Roman"/>
          <w:sz w:val="28"/>
          <w:szCs w:val="28"/>
        </w:rPr>
        <w:t>от 18 апреля 2014 г. № 353.</w:t>
      </w:r>
    </w:p>
    <w:p w14:paraId="5CA192AF" w14:textId="77777777" w:rsidR="00F12983" w:rsidRPr="00D86714"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D86714">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sidRPr="00D86714">
        <w:rPr>
          <w:rFonts w:ascii="Times New Roman" w:hAnsi="Times New Roman" w:cs="Times New Roman"/>
          <w:color w:val="2F2F2F"/>
          <w:sz w:val="28"/>
          <w:szCs w:val="28"/>
        </w:rPr>
        <w:t xml:space="preserve"> </w:t>
      </w:r>
      <w:r w:rsidRPr="00D86714">
        <w:rPr>
          <w:rFonts w:ascii="Times New Roman" w:hAnsi="Times New Roman" w:cs="Times New Roman"/>
          <w:sz w:val="28"/>
          <w:szCs w:val="28"/>
        </w:rPr>
        <w:t xml:space="preserve">оказания медицинской помощи лицам, занимающимся </w:t>
      </w:r>
      <w:r w:rsidRPr="00D86714">
        <w:rPr>
          <w:rFonts w:ascii="Times New Roman" w:hAnsi="Times New Roman" w:cs="Times New Roman"/>
          <w:sz w:val="28"/>
          <w:szCs w:val="28"/>
        </w:rPr>
        <w:lastRenderedPageBreak/>
        <w:t>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3D851EEA" w14:textId="77777777"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соблюдений рекомендаций Главного государственного врача Российской Федерации по профилактике новой коронавирусной инфекции (COVID-19) при проведении соревнований возлагается на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p>
    <w:p w14:paraId="36FFBA98" w14:textId="77777777" w:rsidR="00F12983" w:rsidRPr="004A2770" w:rsidRDefault="00F12983" w:rsidP="00F12983">
      <w:pPr>
        <w:spacing w:after="0" w:line="240" w:lineRule="auto"/>
        <w:ind w:firstLine="709"/>
        <w:jc w:val="both"/>
        <w:rPr>
          <w:rFonts w:ascii="Times New Roman" w:hAnsi="Times New Roman" w:cs="Times New Roman"/>
          <w:sz w:val="28"/>
          <w:szCs w:val="28"/>
        </w:rPr>
      </w:pPr>
      <w:r w:rsidRPr="004A2770">
        <w:rPr>
          <w:rFonts w:ascii="Times New Roman" w:hAnsi="Times New Roman" w:cs="Times New Roman"/>
          <w:sz w:val="28"/>
          <w:szCs w:val="28"/>
        </w:rPr>
        <w:t xml:space="preserve">В целях профилактики и предотвращения распространения новой коронавирусной инфекции (COVID-19) участникам обязательно соблюдение методических рекомендаций Главного государственного санитарного врача Российской Федерации. </w:t>
      </w:r>
    </w:p>
    <w:p w14:paraId="0BA62CEB" w14:textId="77777777" w:rsidR="00F12983" w:rsidRPr="004A2770" w:rsidRDefault="00F12983" w:rsidP="00F12983">
      <w:pPr>
        <w:spacing w:after="0" w:line="240" w:lineRule="auto"/>
        <w:ind w:firstLine="708"/>
        <w:jc w:val="both"/>
        <w:rPr>
          <w:rFonts w:ascii="Times New Roman" w:hAnsi="Times New Roman" w:cs="Times New Roman"/>
          <w:sz w:val="28"/>
          <w:szCs w:val="28"/>
        </w:rPr>
      </w:pPr>
      <w:r w:rsidRPr="004A2770">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w:t>
      </w:r>
      <w:r>
        <w:rPr>
          <w:rFonts w:ascii="Times New Roman" w:hAnsi="Times New Roman" w:cs="Times New Roman"/>
          <w:sz w:val="28"/>
          <w:szCs w:val="28"/>
        </w:rPr>
        <w:t>.</w:t>
      </w:r>
    </w:p>
    <w:p w14:paraId="0115E2BB" w14:textId="77777777" w:rsidR="00F12983" w:rsidRPr="00C559C7" w:rsidRDefault="00F12983" w:rsidP="00F12983">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 xml:space="preserve">Обеспечение медицинского обслуживания при проведении соревнований </w:t>
      </w:r>
      <w:r w:rsidRPr="00C559C7">
        <w:rPr>
          <w:rFonts w:ascii="Times New Roman" w:hAnsi="Times New Roman" w:cs="Times New Roman"/>
          <w:sz w:val="28"/>
          <w:szCs w:val="28"/>
        </w:rPr>
        <w:t>возлагается на</w:t>
      </w:r>
      <w:r>
        <w:rPr>
          <w:rFonts w:ascii="Times New Roman" w:hAnsi="Times New Roman" w:cs="Times New Roman"/>
          <w:sz w:val="28"/>
          <w:szCs w:val="28"/>
        </w:rPr>
        <w:t xml:space="preserve"> Тверскую региональную общественную организацию «Федерация спортивного ориентирования Тверской области»</w:t>
      </w:r>
      <w:r w:rsidRPr="0006630F">
        <w:rPr>
          <w:rFonts w:ascii="Times New Roman" w:hAnsi="Times New Roman" w:cs="Times New Roman"/>
          <w:sz w:val="28"/>
          <w:szCs w:val="28"/>
        </w:rPr>
        <w:t>.</w:t>
      </w:r>
    </w:p>
    <w:p w14:paraId="3FA7CB9E" w14:textId="77777777" w:rsidR="00F12983" w:rsidRPr="00E50287" w:rsidRDefault="00F12983" w:rsidP="00F12983">
      <w:pPr>
        <w:pStyle w:val="a8"/>
        <w:spacing w:after="0" w:line="240" w:lineRule="auto"/>
        <w:ind w:left="0" w:firstLine="708"/>
        <w:jc w:val="both"/>
        <w:rPr>
          <w:rFonts w:ascii="Times New Roman" w:hAnsi="Times New Roman" w:cs="Times New Roman"/>
          <w:sz w:val="28"/>
          <w:szCs w:val="28"/>
        </w:rPr>
      </w:pPr>
      <w:r w:rsidRPr="004A2770">
        <w:rPr>
          <w:rFonts w:ascii="Times New Roman" w:hAnsi="Times New Roman" w:cs="Times New Roman"/>
          <w:sz w:val="28"/>
          <w:szCs w:val="28"/>
        </w:rPr>
        <w:t>Контроль за обеспечением</w:t>
      </w:r>
      <w:r>
        <w:rPr>
          <w:rFonts w:ascii="Times New Roman" w:hAnsi="Times New Roman" w:cs="Times New Roman"/>
          <w:sz w:val="28"/>
          <w:szCs w:val="28"/>
        </w:rPr>
        <w:t xml:space="preserve"> медицинского обслуживания </w:t>
      </w:r>
      <w:r w:rsidRPr="004A2770">
        <w:rPr>
          <w:rFonts w:ascii="Times New Roman" w:hAnsi="Times New Roman" w:cs="Times New Roman"/>
          <w:sz w:val="28"/>
          <w:szCs w:val="28"/>
        </w:rPr>
        <w:t>и соблюдением рекомендаций по профилактике новой коронавирусной инфекции (COVID-19)</w:t>
      </w:r>
      <w:r w:rsidRPr="002A7E9E">
        <w:rPr>
          <w:rFonts w:ascii="Times New Roman" w:hAnsi="Times New Roman" w:cs="Times New Roman"/>
          <w:sz w:val="26"/>
          <w:szCs w:val="26"/>
        </w:rPr>
        <w:t xml:space="preserve"> </w:t>
      </w:r>
      <w:r>
        <w:rPr>
          <w:rFonts w:ascii="Times New Roman" w:hAnsi="Times New Roman" w:cs="Times New Roman"/>
          <w:sz w:val="28"/>
          <w:szCs w:val="28"/>
        </w:rPr>
        <w:t>возлагается на главного судью соревнований.</w:t>
      </w:r>
    </w:p>
    <w:p w14:paraId="233B4245" w14:textId="77777777" w:rsidR="00F12983" w:rsidRPr="00F40F7A" w:rsidRDefault="00F12983" w:rsidP="00F12983">
      <w:pPr>
        <w:pStyle w:val="a8"/>
        <w:numPr>
          <w:ilvl w:val="0"/>
          <w:numId w:val="5"/>
        </w:numPr>
        <w:spacing w:after="0" w:line="240" w:lineRule="auto"/>
        <w:ind w:left="0" w:firstLine="709"/>
        <w:jc w:val="both"/>
        <w:rPr>
          <w:rFonts w:ascii="Times New Roman" w:hAnsi="Times New Roman" w:cs="Times New Roman"/>
          <w:sz w:val="28"/>
          <w:szCs w:val="28"/>
        </w:rPr>
      </w:pPr>
      <w:r w:rsidRPr="00F40F7A">
        <w:rPr>
          <w:rFonts w:ascii="Times New Roman" w:hAnsi="Times New Roman" w:cs="Times New Roman"/>
          <w:sz w:val="28"/>
          <w:szCs w:val="28"/>
        </w:rPr>
        <w:t>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336A1627" w14:textId="77777777" w:rsidR="00F12983" w:rsidRPr="00F40F7A" w:rsidRDefault="00F12983" w:rsidP="00F12983">
      <w:pPr>
        <w:spacing w:after="0" w:line="240" w:lineRule="auto"/>
        <w:ind w:firstLine="709"/>
        <w:jc w:val="both"/>
        <w:rPr>
          <w:rFonts w:ascii="Times New Roman" w:hAnsi="Times New Roman" w:cs="Times New Roman"/>
          <w:sz w:val="28"/>
          <w:szCs w:val="28"/>
        </w:rPr>
      </w:pPr>
      <w:r w:rsidRPr="00F40F7A">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07E09BC8" w14:textId="77777777" w:rsidR="00F12983" w:rsidRPr="00F40F7A" w:rsidRDefault="00F12983" w:rsidP="00F12983">
      <w:pPr>
        <w:pStyle w:val="a8"/>
        <w:numPr>
          <w:ilvl w:val="0"/>
          <w:numId w:val="5"/>
        </w:numPr>
        <w:spacing w:after="0" w:line="240" w:lineRule="auto"/>
        <w:ind w:left="0" w:firstLine="708"/>
        <w:jc w:val="both"/>
        <w:rPr>
          <w:rFonts w:ascii="Times New Roman" w:hAnsi="Times New Roman" w:cs="Times New Roman"/>
          <w:sz w:val="28"/>
          <w:szCs w:val="28"/>
        </w:rPr>
      </w:pPr>
      <w:r w:rsidRPr="00F40F7A">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который не может противоречить Положению.</w:t>
      </w:r>
    </w:p>
    <w:p w14:paraId="4EC4F151" w14:textId="77777777" w:rsidR="00F12983" w:rsidRDefault="00F12983" w:rsidP="00F129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Регламент соревнований</w:t>
      </w:r>
      <w:r w:rsidRPr="00F40F7A">
        <w:rPr>
          <w:rFonts w:ascii="Times New Roman" w:hAnsi="Times New Roman" w:cs="Times New Roman"/>
          <w:sz w:val="28"/>
          <w:szCs w:val="28"/>
        </w:rPr>
        <w:t xml:space="preserve"> утверждается </w:t>
      </w:r>
      <w:r w:rsidRPr="0006630F">
        <w:rPr>
          <w:rFonts w:ascii="Times New Roman" w:hAnsi="Times New Roman" w:cs="Times New Roman"/>
          <w:sz w:val="28"/>
          <w:szCs w:val="28"/>
        </w:rPr>
        <w:t>Тверской региональной общественной организацией «Федерация спортивного ориентирования Тверской области».</w:t>
      </w:r>
    </w:p>
    <w:p w14:paraId="746A89F6" w14:textId="77777777" w:rsidR="00C04D21" w:rsidRPr="0006630F" w:rsidRDefault="00C04D21" w:rsidP="00F12983">
      <w:pPr>
        <w:spacing w:after="0" w:line="240" w:lineRule="auto"/>
        <w:ind w:firstLine="708"/>
        <w:jc w:val="both"/>
        <w:rPr>
          <w:rFonts w:ascii="Times New Roman" w:hAnsi="Times New Roman" w:cs="Times New Roman"/>
          <w:sz w:val="28"/>
          <w:szCs w:val="28"/>
        </w:rPr>
      </w:pPr>
    </w:p>
    <w:p w14:paraId="363BA4E5" w14:textId="77777777" w:rsidR="004E74EC" w:rsidRPr="00E264F9" w:rsidRDefault="007649A1" w:rsidP="00C04D21">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IX</w:t>
      </w:r>
      <w:r w:rsidRPr="007649A1">
        <w:rPr>
          <w:rFonts w:ascii="Times New Roman" w:hAnsi="Times New Roman" w:cs="Times New Roman"/>
          <w:b/>
          <w:sz w:val="28"/>
          <w:szCs w:val="28"/>
        </w:rPr>
        <w:t xml:space="preserve">. </w:t>
      </w:r>
      <w:r w:rsidR="004E74EC" w:rsidRPr="00E264F9">
        <w:rPr>
          <w:rFonts w:ascii="Times New Roman" w:hAnsi="Times New Roman" w:cs="Times New Roman"/>
          <w:b/>
          <w:sz w:val="28"/>
          <w:szCs w:val="28"/>
        </w:rPr>
        <w:t>З</w:t>
      </w:r>
      <w:r>
        <w:rPr>
          <w:rFonts w:ascii="Times New Roman" w:hAnsi="Times New Roman" w:cs="Times New Roman"/>
          <w:b/>
          <w:sz w:val="28"/>
          <w:szCs w:val="28"/>
        </w:rPr>
        <w:t>аявки на участие</w:t>
      </w:r>
    </w:p>
    <w:p w14:paraId="2931A8DA" w14:textId="77777777" w:rsidR="00F12983" w:rsidRPr="00F40F7A" w:rsidRDefault="00F12983" w:rsidP="00F12983">
      <w:pPr>
        <w:pStyle w:val="a8"/>
        <w:numPr>
          <w:ilvl w:val="0"/>
          <w:numId w:val="1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w:t>
      </w:r>
      <w:r w:rsidRPr="00F40F7A">
        <w:rPr>
          <w:rFonts w:ascii="Times New Roman" w:hAnsi="Times New Roman" w:cs="Times New Roman"/>
          <w:sz w:val="28"/>
          <w:szCs w:val="28"/>
        </w:rPr>
        <w:t xml:space="preserve">заявки на участие в </w:t>
      </w:r>
      <w:r>
        <w:rPr>
          <w:rFonts w:ascii="Times New Roman" w:hAnsi="Times New Roman" w:cs="Times New Roman"/>
          <w:sz w:val="28"/>
          <w:szCs w:val="28"/>
        </w:rPr>
        <w:t>соревнованиях</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направляются </w:t>
      </w:r>
      <w:r w:rsidRPr="00F40F7A">
        <w:rPr>
          <w:rFonts w:ascii="Times New Roman" w:hAnsi="Times New Roman" w:cs="Times New Roman"/>
          <w:sz w:val="28"/>
          <w:szCs w:val="28"/>
        </w:rPr>
        <w:t xml:space="preserve">в </w:t>
      </w:r>
      <w:r w:rsidRPr="0006630F">
        <w:rPr>
          <w:rFonts w:ascii="Times New Roman" w:hAnsi="Times New Roman" w:cs="Times New Roman"/>
          <w:sz w:val="28"/>
          <w:szCs w:val="28"/>
        </w:rPr>
        <w:t>Тверскую региональную общественную организацию «Федерация спортивного ориентирования Тверской области»</w:t>
      </w:r>
      <w:r w:rsidRPr="00F40F7A">
        <w:rPr>
          <w:rFonts w:ascii="Times New Roman" w:hAnsi="Times New Roman" w:cs="Times New Roman"/>
          <w:sz w:val="28"/>
          <w:szCs w:val="28"/>
        </w:rPr>
        <w:t xml:space="preserve"> </w:t>
      </w:r>
      <w:r>
        <w:rPr>
          <w:rFonts w:ascii="Times New Roman" w:hAnsi="Times New Roman" w:cs="Times New Roman"/>
          <w:sz w:val="28"/>
          <w:szCs w:val="28"/>
        </w:rPr>
        <w:t xml:space="preserve">через систему </w:t>
      </w:r>
      <w:r>
        <w:rPr>
          <w:rFonts w:ascii="Times New Roman" w:hAnsi="Times New Roman" w:cs="Times New Roman"/>
          <w:sz w:val="28"/>
          <w:szCs w:val="28"/>
        </w:rPr>
        <w:lastRenderedPageBreak/>
        <w:t xml:space="preserve">электронной заявки на сайте </w:t>
      </w:r>
      <w:hyperlink r:id="rId9" w:history="1">
        <w:r w:rsidRPr="00AB636B">
          <w:rPr>
            <w:rStyle w:val="a9"/>
            <w:rFonts w:ascii="Times New Roman" w:hAnsi="Times New Roman" w:cs="Times New Roman"/>
            <w:sz w:val="28"/>
            <w:szCs w:val="28"/>
          </w:rPr>
          <w:t>https://orgeo.ru/</w:t>
        </w:r>
      </w:hyperlink>
      <w:r>
        <w:rPr>
          <w:rFonts w:ascii="Times New Roman" w:hAnsi="Times New Roman" w:cs="Times New Roman"/>
          <w:sz w:val="28"/>
          <w:szCs w:val="28"/>
        </w:rPr>
        <w:t xml:space="preserve"> </w:t>
      </w:r>
      <w:r w:rsidRPr="00F40F7A">
        <w:rPr>
          <w:rFonts w:ascii="Times New Roman" w:hAnsi="Times New Roman" w:cs="Times New Roman"/>
          <w:sz w:val="28"/>
          <w:szCs w:val="28"/>
        </w:rPr>
        <w:t xml:space="preserve">до </w:t>
      </w:r>
      <w:r w:rsidR="00D16C4E">
        <w:rPr>
          <w:rFonts w:ascii="Times New Roman" w:hAnsi="Times New Roman" w:cs="Times New Roman"/>
          <w:b/>
          <w:i/>
          <w:sz w:val="28"/>
          <w:szCs w:val="28"/>
        </w:rPr>
        <w:t xml:space="preserve">20:00 </w:t>
      </w:r>
      <w:r w:rsidR="00C04D21">
        <w:rPr>
          <w:rFonts w:ascii="Times New Roman" w:hAnsi="Times New Roman" w:cs="Times New Roman"/>
          <w:b/>
          <w:i/>
          <w:sz w:val="28"/>
          <w:szCs w:val="28"/>
        </w:rPr>
        <w:t>07</w:t>
      </w:r>
      <w:r w:rsidR="003F1A7E">
        <w:rPr>
          <w:rFonts w:ascii="Times New Roman" w:hAnsi="Times New Roman" w:cs="Times New Roman"/>
          <w:b/>
          <w:i/>
          <w:sz w:val="28"/>
          <w:szCs w:val="28"/>
        </w:rPr>
        <w:t>.</w:t>
      </w:r>
      <w:r>
        <w:rPr>
          <w:rFonts w:ascii="Times New Roman" w:hAnsi="Times New Roman" w:cs="Times New Roman"/>
          <w:b/>
          <w:i/>
          <w:sz w:val="28"/>
          <w:szCs w:val="28"/>
        </w:rPr>
        <w:t>0</w:t>
      </w:r>
      <w:r w:rsidR="00C04D21">
        <w:rPr>
          <w:rFonts w:ascii="Times New Roman" w:hAnsi="Times New Roman" w:cs="Times New Roman"/>
          <w:b/>
          <w:i/>
          <w:sz w:val="28"/>
          <w:szCs w:val="28"/>
        </w:rPr>
        <w:t>4</w:t>
      </w:r>
      <w:r>
        <w:rPr>
          <w:rFonts w:ascii="Times New Roman" w:hAnsi="Times New Roman" w:cs="Times New Roman"/>
          <w:b/>
          <w:i/>
          <w:sz w:val="28"/>
          <w:szCs w:val="28"/>
        </w:rPr>
        <w:t>.202</w:t>
      </w:r>
      <w:r w:rsidR="00D16C4E">
        <w:rPr>
          <w:rFonts w:ascii="Times New Roman" w:hAnsi="Times New Roman" w:cs="Times New Roman"/>
          <w:b/>
          <w:i/>
          <w:sz w:val="28"/>
          <w:szCs w:val="28"/>
        </w:rPr>
        <w:t>3</w:t>
      </w:r>
      <w:r>
        <w:rPr>
          <w:rFonts w:ascii="Times New Roman" w:hAnsi="Times New Roman" w:cs="Times New Roman"/>
          <w:b/>
          <w:i/>
          <w:sz w:val="28"/>
          <w:szCs w:val="28"/>
        </w:rPr>
        <w:t>.</w:t>
      </w:r>
      <w:r w:rsidRPr="00F40F7A">
        <w:rPr>
          <w:rFonts w:ascii="Times New Roman" w:hAnsi="Times New Roman" w:cs="Times New Roman"/>
          <w:bCs/>
          <w:sz w:val="28"/>
          <w:szCs w:val="28"/>
        </w:rPr>
        <w:t xml:space="preserve"> </w:t>
      </w:r>
      <w:r w:rsidRPr="00F40F7A">
        <w:rPr>
          <w:rFonts w:ascii="Times New Roman" w:hAnsi="Times New Roman" w:cs="Times New Roman"/>
          <w:sz w:val="28"/>
          <w:szCs w:val="28"/>
        </w:rPr>
        <w:t xml:space="preserve">Контактное лицо – </w:t>
      </w:r>
      <w:r w:rsidR="003F1A7E">
        <w:rPr>
          <w:rFonts w:ascii="Times New Roman" w:hAnsi="Times New Roman" w:cs="Times New Roman"/>
          <w:b/>
          <w:i/>
          <w:sz w:val="28"/>
          <w:szCs w:val="28"/>
        </w:rPr>
        <w:t>Данилова Мария Ильинична</w:t>
      </w:r>
      <w:r>
        <w:rPr>
          <w:rFonts w:ascii="Times New Roman" w:hAnsi="Times New Roman" w:cs="Times New Roman"/>
          <w:b/>
          <w:i/>
          <w:sz w:val="28"/>
          <w:szCs w:val="28"/>
        </w:rPr>
        <w:t>, тел. 8-90</w:t>
      </w:r>
      <w:r w:rsidR="003F1A7E">
        <w:rPr>
          <w:rFonts w:ascii="Times New Roman" w:hAnsi="Times New Roman" w:cs="Times New Roman"/>
          <w:b/>
          <w:i/>
          <w:sz w:val="28"/>
          <w:szCs w:val="28"/>
        </w:rPr>
        <w:t>3</w:t>
      </w:r>
      <w:r>
        <w:rPr>
          <w:rFonts w:ascii="Times New Roman" w:hAnsi="Times New Roman" w:cs="Times New Roman"/>
          <w:b/>
          <w:i/>
          <w:sz w:val="28"/>
          <w:szCs w:val="28"/>
        </w:rPr>
        <w:t>-</w:t>
      </w:r>
      <w:r w:rsidR="003F1A7E">
        <w:rPr>
          <w:rFonts w:ascii="Times New Roman" w:hAnsi="Times New Roman" w:cs="Times New Roman"/>
          <w:b/>
          <w:i/>
          <w:sz w:val="28"/>
          <w:szCs w:val="28"/>
        </w:rPr>
        <w:t>034</w:t>
      </w:r>
      <w:r>
        <w:rPr>
          <w:rFonts w:ascii="Times New Roman" w:hAnsi="Times New Roman" w:cs="Times New Roman"/>
          <w:b/>
          <w:i/>
          <w:sz w:val="28"/>
          <w:szCs w:val="28"/>
        </w:rPr>
        <w:t>-</w:t>
      </w:r>
      <w:r w:rsidR="003F1A7E">
        <w:rPr>
          <w:rFonts w:ascii="Times New Roman" w:hAnsi="Times New Roman" w:cs="Times New Roman"/>
          <w:b/>
          <w:i/>
          <w:sz w:val="28"/>
          <w:szCs w:val="28"/>
        </w:rPr>
        <w:t>86</w:t>
      </w:r>
      <w:r>
        <w:rPr>
          <w:rFonts w:ascii="Times New Roman" w:hAnsi="Times New Roman" w:cs="Times New Roman"/>
          <w:b/>
          <w:i/>
          <w:sz w:val="28"/>
          <w:szCs w:val="28"/>
        </w:rPr>
        <w:t>-</w:t>
      </w:r>
      <w:r w:rsidR="003F1A7E">
        <w:rPr>
          <w:rFonts w:ascii="Times New Roman" w:hAnsi="Times New Roman" w:cs="Times New Roman"/>
          <w:b/>
          <w:i/>
          <w:sz w:val="28"/>
          <w:szCs w:val="28"/>
        </w:rPr>
        <w:t>45</w:t>
      </w:r>
      <w:r w:rsidRPr="00C56ED9">
        <w:rPr>
          <w:rFonts w:ascii="Times New Roman" w:hAnsi="Times New Roman" w:cs="Times New Roman"/>
          <w:b/>
          <w:i/>
          <w:sz w:val="28"/>
          <w:szCs w:val="28"/>
        </w:rPr>
        <w:t>.</w:t>
      </w:r>
    </w:p>
    <w:p w14:paraId="71278DDB" w14:textId="77777777"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157A0286" w14:textId="77777777" w:rsidR="00F12983" w:rsidRPr="00404402" w:rsidRDefault="00F12983" w:rsidP="00F12983">
      <w:pPr>
        <w:pStyle w:val="a8"/>
        <w:numPr>
          <w:ilvl w:val="0"/>
          <w:numId w:val="11"/>
        </w:numPr>
        <w:ind w:left="0" w:firstLine="709"/>
        <w:jc w:val="both"/>
        <w:rPr>
          <w:rFonts w:ascii="Times New Roman" w:hAnsi="Times New Roman" w:cs="Times New Roman"/>
          <w:sz w:val="28"/>
          <w:szCs w:val="28"/>
        </w:rPr>
      </w:pPr>
      <w:r w:rsidRPr="00404402">
        <w:rPr>
          <w:rFonts w:ascii="Times New Roman" w:hAnsi="Times New Roman" w:cs="Times New Roman"/>
          <w:sz w:val="28"/>
          <w:szCs w:val="28"/>
        </w:rPr>
        <w:t>К заявке прилагаются:</w:t>
      </w:r>
    </w:p>
    <w:p w14:paraId="04BF7AD1" w14:textId="77777777" w:rsidR="00F12983" w:rsidRPr="00F40F7A"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14:paraId="40D756E1" w14:textId="77777777" w:rsidR="00F12983" w:rsidRPr="00F40F7A"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 xml:space="preserve">Паспорт гражданина Российской Федерации, для лиц младше </w:t>
      </w:r>
      <w:r>
        <w:rPr>
          <w:rFonts w:ascii="Times New Roman" w:hAnsi="Times New Roman" w:cs="Times New Roman"/>
          <w:sz w:val="28"/>
          <w:szCs w:val="28"/>
        </w:rPr>
        <w:t>14 лет свидетельство о рождении;</w:t>
      </w:r>
    </w:p>
    <w:p w14:paraId="202CBCFF" w14:textId="77777777" w:rsidR="00F12983" w:rsidRDefault="00F12983" w:rsidP="00F12983">
      <w:pPr>
        <w:pStyle w:val="a8"/>
        <w:ind w:left="0" w:firstLine="709"/>
        <w:jc w:val="both"/>
        <w:rPr>
          <w:rFonts w:ascii="Times New Roman" w:hAnsi="Times New Roman" w:cs="Times New Roman"/>
          <w:sz w:val="28"/>
          <w:szCs w:val="28"/>
        </w:rPr>
      </w:pPr>
      <w:r w:rsidRPr="00F40F7A">
        <w:rPr>
          <w:rFonts w:ascii="Times New Roman" w:hAnsi="Times New Roman" w:cs="Times New Roman"/>
          <w:sz w:val="28"/>
          <w:szCs w:val="28"/>
        </w:rPr>
        <w:t>Договор страхования жизни и</w:t>
      </w:r>
      <w:r>
        <w:rPr>
          <w:rFonts w:ascii="Times New Roman" w:hAnsi="Times New Roman" w:cs="Times New Roman"/>
          <w:sz w:val="28"/>
          <w:szCs w:val="28"/>
        </w:rPr>
        <w:t xml:space="preserve"> здоровья от несчастных случаев;</w:t>
      </w:r>
    </w:p>
    <w:p w14:paraId="6F5B5282" w14:textId="77777777" w:rsidR="00F12983" w:rsidRPr="00430466"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1D793732" w14:textId="77777777" w:rsidR="00F12983" w:rsidRDefault="00F12983" w:rsidP="00F12983">
      <w:pPr>
        <w:pStyle w:val="a8"/>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sectPr w:rsidR="00F129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98F6F" w14:textId="77777777" w:rsidR="005E1B94" w:rsidRDefault="005E1B94" w:rsidP="00E85191">
      <w:pPr>
        <w:spacing w:after="0" w:line="240" w:lineRule="auto"/>
      </w:pPr>
      <w:r>
        <w:separator/>
      </w:r>
    </w:p>
  </w:endnote>
  <w:endnote w:type="continuationSeparator" w:id="0">
    <w:p w14:paraId="63780F7C" w14:textId="77777777" w:rsidR="005E1B94" w:rsidRDefault="005E1B94" w:rsidP="00E8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FE21" w14:textId="77777777" w:rsidR="005E1B94" w:rsidRDefault="005E1B94" w:rsidP="00E85191">
      <w:pPr>
        <w:spacing w:after="0" w:line="240" w:lineRule="auto"/>
      </w:pPr>
      <w:r>
        <w:separator/>
      </w:r>
    </w:p>
  </w:footnote>
  <w:footnote w:type="continuationSeparator" w:id="0">
    <w:p w14:paraId="5943DB7B" w14:textId="77777777" w:rsidR="005E1B94" w:rsidRDefault="005E1B94" w:rsidP="00E8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D76553"/>
    <w:multiLevelType w:val="hybridMultilevel"/>
    <w:tmpl w:val="CD445A3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15:restartNumberingAfterBreak="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766729248">
    <w:abstractNumId w:val="8"/>
  </w:num>
  <w:num w:numId="2" w16cid:durableId="1715692004">
    <w:abstractNumId w:val="7"/>
  </w:num>
  <w:num w:numId="3" w16cid:durableId="1947273222">
    <w:abstractNumId w:val="5"/>
  </w:num>
  <w:num w:numId="4" w16cid:durableId="575940344">
    <w:abstractNumId w:val="10"/>
  </w:num>
  <w:num w:numId="5" w16cid:durableId="362101349">
    <w:abstractNumId w:val="2"/>
  </w:num>
  <w:num w:numId="6" w16cid:durableId="1732271292">
    <w:abstractNumId w:val="0"/>
  </w:num>
  <w:num w:numId="7" w16cid:durableId="1174343787">
    <w:abstractNumId w:val="1"/>
  </w:num>
  <w:num w:numId="8" w16cid:durableId="473134953">
    <w:abstractNumId w:val="3"/>
  </w:num>
  <w:num w:numId="9" w16cid:durableId="1104111428">
    <w:abstractNumId w:val="9"/>
  </w:num>
  <w:num w:numId="10" w16cid:durableId="245699007">
    <w:abstractNumId w:val="4"/>
  </w:num>
  <w:num w:numId="11" w16cid:durableId="1460105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B1"/>
    <w:rsid w:val="00003962"/>
    <w:rsid w:val="00013CB3"/>
    <w:rsid w:val="000157F2"/>
    <w:rsid w:val="00040D0A"/>
    <w:rsid w:val="000703CC"/>
    <w:rsid w:val="00075427"/>
    <w:rsid w:val="00077C9B"/>
    <w:rsid w:val="0009695A"/>
    <w:rsid w:val="000E071A"/>
    <w:rsid w:val="000F30CF"/>
    <w:rsid w:val="00122F5F"/>
    <w:rsid w:val="00124AA8"/>
    <w:rsid w:val="00125128"/>
    <w:rsid w:val="00127A15"/>
    <w:rsid w:val="0013575D"/>
    <w:rsid w:val="00161E37"/>
    <w:rsid w:val="0018429F"/>
    <w:rsid w:val="00284A43"/>
    <w:rsid w:val="00292361"/>
    <w:rsid w:val="002B0500"/>
    <w:rsid w:val="002B3D60"/>
    <w:rsid w:val="002C0B57"/>
    <w:rsid w:val="002C1F76"/>
    <w:rsid w:val="002D573F"/>
    <w:rsid w:val="00304CA0"/>
    <w:rsid w:val="00307A0A"/>
    <w:rsid w:val="00315405"/>
    <w:rsid w:val="00325E46"/>
    <w:rsid w:val="00330D14"/>
    <w:rsid w:val="00330D84"/>
    <w:rsid w:val="003462AA"/>
    <w:rsid w:val="003530F9"/>
    <w:rsid w:val="003D1988"/>
    <w:rsid w:val="003E1586"/>
    <w:rsid w:val="003F1A7E"/>
    <w:rsid w:val="003F230C"/>
    <w:rsid w:val="00401FB3"/>
    <w:rsid w:val="00404CB1"/>
    <w:rsid w:val="00430466"/>
    <w:rsid w:val="00475537"/>
    <w:rsid w:val="00484053"/>
    <w:rsid w:val="00487C93"/>
    <w:rsid w:val="00496F20"/>
    <w:rsid w:val="004A2B7A"/>
    <w:rsid w:val="004E74EC"/>
    <w:rsid w:val="004F0EDA"/>
    <w:rsid w:val="00507F8D"/>
    <w:rsid w:val="0051213D"/>
    <w:rsid w:val="00547217"/>
    <w:rsid w:val="00554926"/>
    <w:rsid w:val="005578FC"/>
    <w:rsid w:val="0056477A"/>
    <w:rsid w:val="0056655C"/>
    <w:rsid w:val="00573D51"/>
    <w:rsid w:val="00582E62"/>
    <w:rsid w:val="005B31B6"/>
    <w:rsid w:val="005C4141"/>
    <w:rsid w:val="005C66F9"/>
    <w:rsid w:val="005E1B94"/>
    <w:rsid w:val="00603755"/>
    <w:rsid w:val="00630C1B"/>
    <w:rsid w:val="006948DB"/>
    <w:rsid w:val="006A2AA6"/>
    <w:rsid w:val="006B6A9A"/>
    <w:rsid w:val="006D0222"/>
    <w:rsid w:val="006F1009"/>
    <w:rsid w:val="00763031"/>
    <w:rsid w:val="007649A1"/>
    <w:rsid w:val="00767ABB"/>
    <w:rsid w:val="007768C5"/>
    <w:rsid w:val="00795C9D"/>
    <w:rsid w:val="007A0F3F"/>
    <w:rsid w:val="007B032D"/>
    <w:rsid w:val="007E65EC"/>
    <w:rsid w:val="008036CB"/>
    <w:rsid w:val="00825FFA"/>
    <w:rsid w:val="00826414"/>
    <w:rsid w:val="00841DBB"/>
    <w:rsid w:val="00856967"/>
    <w:rsid w:val="008721F7"/>
    <w:rsid w:val="00884BF1"/>
    <w:rsid w:val="008C209C"/>
    <w:rsid w:val="008D7AF4"/>
    <w:rsid w:val="008E75DD"/>
    <w:rsid w:val="00941BEB"/>
    <w:rsid w:val="00974C00"/>
    <w:rsid w:val="00980F00"/>
    <w:rsid w:val="00981E42"/>
    <w:rsid w:val="009F0500"/>
    <w:rsid w:val="00A176EA"/>
    <w:rsid w:val="00A2365B"/>
    <w:rsid w:val="00A56CEF"/>
    <w:rsid w:val="00A844A6"/>
    <w:rsid w:val="00AC072D"/>
    <w:rsid w:val="00B2389A"/>
    <w:rsid w:val="00B645B1"/>
    <w:rsid w:val="00B90D64"/>
    <w:rsid w:val="00BB7E16"/>
    <w:rsid w:val="00C0297D"/>
    <w:rsid w:val="00C04D21"/>
    <w:rsid w:val="00C15DC1"/>
    <w:rsid w:val="00C40923"/>
    <w:rsid w:val="00C43D2F"/>
    <w:rsid w:val="00C56ED9"/>
    <w:rsid w:val="00C9245A"/>
    <w:rsid w:val="00CB7E8B"/>
    <w:rsid w:val="00CE0253"/>
    <w:rsid w:val="00CF10B3"/>
    <w:rsid w:val="00D07F65"/>
    <w:rsid w:val="00D16C4E"/>
    <w:rsid w:val="00D91AFD"/>
    <w:rsid w:val="00DB3E27"/>
    <w:rsid w:val="00DE0183"/>
    <w:rsid w:val="00DE7A66"/>
    <w:rsid w:val="00DF0B27"/>
    <w:rsid w:val="00E049F2"/>
    <w:rsid w:val="00E264F9"/>
    <w:rsid w:val="00E40105"/>
    <w:rsid w:val="00E421EE"/>
    <w:rsid w:val="00E50287"/>
    <w:rsid w:val="00E6720F"/>
    <w:rsid w:val="00E836EB"/>
    <w:rsid w:val="00E85191"/>
    <w:rsid w:val="00EB7A18"/>
    <w:rsid w:val="00EC583F"/>
    <w:rsid w:val="00F061F0"/>
    <w:rsid w:val="00F12983"/>
    <w:rsid w:val="00F12B09"/>
    <w:rsid w:val="00F20BAD"/>
    <w:rsid w:val="00F40F7A"/>
    <w:rsid w:val="00F417E9"/>
    <w:rsid w:val="00FB3795"/>
    <w:rsid w:val="00FB3F38"/>
    <w:rsid w:val="00FD3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84D9"/>
  <w15:docId w15:val="{176CA27B-50CC-4C8D-9FE9-ADABF96F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496F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854417677">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verorient.s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F2498-1C19-4634-BC44-87CC0935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1990</Words>
  <Characters>11347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Павел Павел</cp:lastModifiedBy>
  <cp:revision>2</cp:revision>
  <cp:lastPrinted>2020-09-18T11:53:00Z</cp:lastPrinted>
  <dcterms:created xsi:type="dcterms:W3CDTF">2023-03-29T14:58:00Z</dcterms:created>
  <dcterms:modified xsi:type="dcterms:W3CDTF">2023-03-29T14:58:00Z</dcterms:modified>
</cp:coreProperties>
</file>