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8"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Республиканские соревнования </w:t>
      </w:r>
      <w:r>
        <w:rPr>
          <w:rFonts w:asciiTheme="majorHAnsi" w:hAnsiTheme="majorHAnsi"/>
          <w:b/>
          <w:sz w:val="32"/>
          <w:szCs w:val="32"/>
        </w:rPr>
        <w:br w:type="textWrapping"/>
      </w:r>
      <w:r>
        <w:rPr>
          <w:rFonts w:asciiTheme="majorHAnsi" w:hAnsiTheme="majorHAnsi"/>
          <w:b/>
          <w:sz w:val="32"/>
          <w:szCs w:val="32"/>
        </w:rPr>
        <w:t>«Школьная спортивная лига Хакасии»</w:t>
      </w:r>
      <w:r>
        <w:rPr>
          <w:rFonts w:asciiTheme="majorHAnsi" w:hAnsiTheme="majorHAnsi"/>
          <w:b/>
          <w:sz w:val="32"/>
          <w:szCs w:val="32"/>
        </w:rPr>
        <w:br w:type="textWrapping"/>
      </w:r>
      <w:r>
        <w:rPr>
          <w:rFonts w:asciiTheme="majorHAnsi" w:hAnsiTheme="majorHAnsi"/>
          <w:b/>
          <w:sz w:val="32"/>
          <w:szCs w:val="32"/>
        </w:rPr>
        <w:t>в 2022-2023 годах</w:t>
      </w:r>
      <w:r>
        <w:rPr>
          <w:rFonts w:asciiTheme="majorHAnsi" w:hAnsiTheme="majorHAnsi"/>
          <w:b/>
          <w:sz w:val="32"/>
          <w:szCs w:val="32"/>
        </w:rPr>
        <w:br w:type="textWrapping"/>
      </w:r>
      <w:r>
        <w:rPr>
          <w:rFonts w:asciiTheme="majorHAnsi" w:hAnsiTheme="majorHAnsi"/>
          <w:b/>
          <w:sz w:val="32"/>
          <w:szCs w:val="32"/>
          <w:lang w:val="en-US"/>
        </w:rPr>
        <w:t>I</w:t>
      </w:r>
      <w:r>
        <w:rPr>
          <w:rFonts w:asciiTheme="majorHAnsi" w:hAnsiTheme="majorHAnsi"/>
          <w:b/>
          <w:sz w:val="32"/>
          <w:szCs w:val="32"/>
        </w:rPr>
        <w:t xml:space="preserve"> этап</w:t>
      </w:r>
      <w:r>
        <w:rPr>
          <w:rFonts w:asciiTheme="majorHAnsi" w:hAnsiTheme="majorHAnsi"/>
          <w:b/>
          <w:sz w:val="32"/>
          <w:szCs w:val="32"/>
        </w:rPr>
        <w:br w:type="textWrapping"/>
      </w:r>
      <w:r>
        <w:rPr>
          <w:rFonts w:asciiTheme="majorHAnsi" w:hAnsiTheme="majorHAnsi"/>
          <w:b/>
          <w:sz w:val="28"/>
          <w:szCs w:val="28"/>
        </w:rPr>
        <w:t xml:space="preserve">Соревнования по спортивному ориентированию в закрытом помещении. </w:t>
      </w:r>
      <w:r>
        <w:rPr>
          <w:rFonts w:asciiTheme="majorHAnsi" w:hAnsiTheme="majorHAnsi"/>
          <w:b/>
          <w:sz w:val="28"/>
          <w:szCs w:val="28"/>
        </w:rPr>
        <w:br w:type="textWrapping"/>
      </w:r>
      <w:r>
        <w:rPr>
          <w:rFonts w:asciiTheme="majorHAnsi" w:hAnsiTheme="majorHAnsi"/>
          <w:b/>
          <w:sz w:val="28"/>
          <w:szCs w:val="28"/>
        </w:rPr>
        <w:t>Лабиринт. Учебно-тренировочные.</w:t>
      </w:r>
    </w:p>
    <w:p>
      <w:pPr>
        <w:pStyle w:val="8"/>
        <w:ind w:left="720" w:firstLine="0"/>
        <w:jc w:val="center"/>
        <w:rPr>
          <w:rFonts w:asciiTheme="majorHAnsi" w:hAnsiTheme="majorHAnsi"/>
          <w:b/>
          <w:sz w:val="24"/>
          <w:szCs w:val="24"/>
        </w:rPr>
      </w:pPr>
    </w:p>
    <w:p>
      <w:pPr>
        <w:pStyle w:val="8"/>
        <w:ind w:left="720" w:firstLine="0"/>
        <w:jc w:val="center"/>
        <w:rPr>
          <w:rFonts w:asciiTheme="majorHAnsi" w:hAnsiTheme="majorHAnsi"/>
          <w:b/>
          <w:i/>
          <w:szCs w:val="28"/>
        </w:rPr>
      </w:pPr>
      <w:r>
        <w:rPr>
          <w:rFonts w:asciiTheme="majorHAnsi" w:hAnsiTheme="majorHAnsi"/>
          <w:b/>
          <w:szCs w:val="28"/>
        </w:rPr>
        <w:t>06.01.2023 г.</w:t>
      </w:r>
    </w:p>
    <w:p>
      <w:pPr>
        <w:pStyle w:val="6"/>
        <w:ind w:left="720"/>
        <w:rPr>
          <w:b/>
          <w:sz w:val="24"/>
        </w:rPr>
      </w:pP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трасс:   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прохождения трассы спортсменами осуществляется электронной системой отметки – «</w:t>
      </w:r>
      <w:r>
        <w:rPr>
          <w:sz w:val="24"/>
          <w:szCs w:val="24"/>
          <w:lang w:val="en-US"/>
        </w:rPr>
        <w:t>sportident</w:t>
      </w:r>
      <w:r>
        <w:rPr>
          <w:sz w:val="24"/>
          <w:szCs w:val="24"/>
        </w:rPr>
        <w:t xml:space="preserve">»;  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всех возрастных категорий контрольные пункты имеют порядковый номер и номер КП;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Карта распечатана на листе формата А5;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Перед стартом чип очистить на станции «очистка»;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Время старта фиксируется на станции «старт»;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Время финиша фиксируется на станции «финиш»;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Участник, сошедший с дистанции, обязательно отмечается на финишной станции!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 участников - коллектива (школы): в произвольном порядке, в коридорах: 1-4 класс, 5-7 класс, 8-9 класс; 10-11 класс; 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трассах допускается нахождение не более 10 участников в каждой возрастной категории;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Трасса в заданном направление;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ошибку, допущенную спортсменом на трассе (отсутствие или не правильная отметка) начисляется штраф – 10 сек.</w:t>
      </w:r>
    </w:p>
    <w:p>
      <w:pPr>
        <w:pStyle w:val="8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соревнований преодолевают две трассы: первая тренировочная с подведением итогов вне зачёта, вторая с подведением итогов в зачёт.</w:t>
      </w:r>
    </w:p>
    <w:p>
      <w:pPr>
        <w:pStyle w:val="8"/>
        <w:ind w:left="420" w:firstLine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Старт</w:t>
      </w:r>
      <w:r>
        <w:rPr>
          <w:rFonts w:hint="default"/>
          <w:sz w:val="24"/>
          <w:szCs w:val="24"/>
          <w:lang w:val="ru-RU"/>
        </w:rPr>
        <w:t xml:space="preserve"> участников:</w:t>
      </w:r>
    </w:p>
    <w:p>
      <w:pPr>
        <w:pStyle w:val="8"/>
        <w:ind w:left="420"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10:00 школы № 1,6,19, гимназия</w:t>
      </w:r>
      <w:bookmarkStart w:id="0" w:name="_GoBack"/>
      <w:bookmarkEnd w:id="0"/>
    </w:p>
    <w:p>
      <w:pPr>
        <w:pStyle w:val="8"/>
        <w:ind w:left="420"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11:00 школы № 5,9,20</w:t>
      </w: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победителей:</w:t>
      </w:r>
    </w:p>
    <w:p>
      <w:pPr>
        <w:pStyle w:val="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Определяется место участника в своей возрастной категории, более высокому результату соответствует наименьшее время, с учетом начисленных штрафов. </w:t>
      </w:r>
    </w:p>
    <w:p>
      <w:pPr>
        <w:pStyle w:val="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 команды, в возрастной категории, определяется как сумма мест ее участников, более высокому результату соответствует наименьшая сумма мест.</w:t>
      </w:r>
    </w:p>
    <w:p>
      <w:pPr>
        <w:pStyle w:val="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 с неполным составом участников, согласно п.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Положения, участвуют вне зачета.</w:t>
      </w:r>
    </w:p>
    <w:p>
      <w:pPr>
        <w:pStyle w:val="8"/>
        <w:ind w:left="420" w:firstLine="0"/>
        <w:jc w:val="both"/>
        <w:rPr>
          <w:sz w:val="24"/>
          <w:szCs w:val="24"/>
        </w:rPr>
      </w:pPr>
    </w:p>
    <w:p>
      <w:pPr>
        <w:jc w:val="both"/>
      </w:pP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 трасс:</w:t>
      </w:r>
    </w:p>
    <w:p>
      <w:pPr>
        <w:pStyle w:val="6"/>
        <w:rPr>
          <w:b/>
          <w:sz w:val="28"/>
          <w:szCs w:val="28"/>
        </w:rPr>
      </w:pPr>
    </w:p>
    <w:tbl>
      <w:tblPr>
        <w:tblStyle w:val="3"/>
        <w:tblW w:w="101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703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63" w:type="dxa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37" w:type="dxa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20" w:type="dxa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D7D7D7" w:themeFill="background1" w:themeFillShade="D8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забег</w:t>
            </w:r>
          </w:p>
        </w:tc>
        <w:tc>
          <w:tcPr>
            <w:tcW w:w="7037" w:type="dxa"/>
            <w:shd w:val="clear" w:color="auto" w:fill="D7D7D7" w:themeFill="background1" w:themeFillShade="D8"/>
          </w:tcPr>
          <w:p>
            <w:pPr>
              <w:pStyle w:val="8"/>
              <w:tabs>
                <w:tab w:val="left" w:pos="104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тренировочный</w:t>
            </w:r>
          </w:p>
        </w:tc>
        <w:tc>
          <w:tcPr>
            <w:tcW w:w="1920" w:type="dxa"/>
            <w:shd w:val="clear" w:color="auto" w:fill="D7D7D7" w:themeFill="background1" w:themeFillShade="D8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DBEEF3" w:themeFill="accent5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Мальчик, девочки 1-4 классы</w:t>
            </w:r>
          </w:p>
        </w:tc>
        <w:tc>
          <w:tcPr>
            <w:tcW w:w="1920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EAF1DD" w:themeFill="accent3" w:themeFillTint="33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EAF1DD" w:themeFill="accent3" w:themeFillTint="33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Мальчики, девочки 5-7 классы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DAEEF3" w:themeFill="accent5" w:themeFillTint="33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DAEEF3" w:themeFill="accent5" w:themeFillTint="33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Мальчики, девочки 8-9 классы</w:t>
            </w:r>
          </w:p>
        </w:tc>
        <w:tc>
          <w:tcPr>
            <w:tcW w:w="1920" w:type="dxa"/>
            <w:shd w:val="clear" w:color="auto" w:fill="DAEEF3" w:themeFill="accent5" w:themeFillTint="33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EBF1DE" w:themeFill="accent3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Юноши, девушки 10-11 классы</w:t>
            </w:r>
          </w:p>
        </w:tc>
        <w:tc>
          <w:tcPr>
            <w:tcW w:w="1920" w:type="dxa"/>
            <w:shd w:val="clear" w:color="auto" w:fill="EBF1DE" w:themeFill="accent3" w:themeFillTint="32"/>
          </w:tcPr>
          <w:p>
            <w:pPr>
              <w:pStyle w:val="8"/>
              <w:tabs>
                <w:tab w:val="left" w:pos="720"/>
                <w:tab w:val="center" w:pos="85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забег</w:t>
            </w:r>
          </w:p>
        </w:tc>
        <w:tc>
          <w:tcPr>
            <w:tcW w:w="7037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920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163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DBEEF3" w:themeFill="accent5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Мальчик, девочки 1-4 классы</w:t>
            </w:r>
          </w:p>
        </w:tc>
        <w:tc>
          <w:tcPr>
            <w:tcW w:w="1920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EAF1DD" w:themeFill="accent3" w:themeFillTint="33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EAF1DD" w:themeFill="accent3" w:themeFillTint="33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Мальчики, девочки 5-7 классы</w:t>
            </w:r>
          </w:p>
        </w:tc>
        <w:tc>
          <w:tcPr>
            <w:tcW w:w="1920" w:type="dxa"/>
            <w:shd w:val="clear" w:color="auto" w:fill="EAF1DD" w:themeFill="accent3" w:themeFillTint="33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DAEEF3" w:themeFill="accent5" w:themeFillTint="33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DAEEF3" w:themeFill="accent5" w:themeFillTint="33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Мальчики, девочки 8-9 классы</w:t>
            </w:r>
          </w:p>
        </w:tc>
        <w:tc>
          <w:tcPr>
            <w:tcW w:w="1920" w:type="dxa"/>
            <w:shd w:val="clear" w:color="auto" w:fill="DAEEF3" w:themeFill="accent5" w:themeFillTint="33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63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EBF1DE" w:themeFill="accent3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Юноши, девушки 10-11 классы</w:t>
            </w:r>
          </w:p>
        </w:tc>
        <w:tc>
          <w:tcPr>
            <w:tcW w:w="1920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>
      <w:pPr>
        <w:ind w:firstLine="708"/>
        <w:jc w:val="both"/>
      </w:pPr>
    </w:p>
    <w:p>
      <w:pPr>
        <w:pStyle w:val="8"/>
        <w:ind w:left="720" w:firstLine="0"/>
        <w:jc w:val="center"/>
        <w:rPr>
          <w:b/>
          <w:sz w:val="24"/>
          <w:szCs w:val="24"/>
        </w:rPr>
      </w:pPr>
    </w:p>
    <w:sectPr>
      <w:pgSz w:w="11906" w:h="16838"/>
      <w:pgMar w:top="719" w:right="850" w:bottom="539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906EA"/>
    <w:multiLevelType w:val="multilevel"/>
    <w:tmpl w:val="39D906EA"/>
    <w:lvl w:ilvl="0" w:tentative="0">
      <w:start w:val="1"/>
      <w:numFmt w:val="decimal"/>
      <w:lvlText w:val="%1."/>
      <w:lvlJc w:val="left"/>
      <w:pPr>
        <w:ind w:left="1140" w:hanging="360"/>
      </w:p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C1"/>
    <w:rsid w:val="000033E6"/>
    <w:rsid w:val="0001015E"/>
    <w:rsid w:val="00021170"/>
    <w:rsid w:val="00021CC7"/>
    <w:rsid w:val="0002219C"/>
    <w:rsid w:val="000264A0"/>
    <w:rsid w:val="00032CD6"/>
    <w:rsid w:val="000337C1"/>
    <w:rsid w:val="00037FC5"/>
    <w:rsid w:val="00041B2C"/>
    <w:rsid w:val="00050865"/>
    <w:rsid w:val="0006131E"/>
    <w:rsid w:val="00063175"/>
    <w:rsid w:val="000719B7"/>
    <w:rsid w:val="00096AFD"/>
    <w:rsid w:val="00097469"/>
    <w:rsid w:val="00097842"/>
    <w:rsid w:val="000A7106"/>
    <w:rsid w:val="000A725C"/>
    <w:rsid w:val="000A7471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244C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56485"/>
    <w:rsid w:val="00262FB1"/>
    <w:rsid w:val="00265861"/>
    <w:rsid w:val="00271F22"/>
    <w:rsid w:val="00286C8F"/>
    <w:rsid w:val="002876F5"/>
    <w:rsid w:val="002923EC"/>
    <w:rsid w:val="002A044A"/>
    <w:rsid w:val="002A5740"/>
    <w:rsid w:val="002B7DD8"/>
    <w:rsid w:val="002D4EE0"/>
    <w:rsid w:val="002D62CB"/>
    <w:rsid w:val="002D669A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3463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A5799"/>
    <w:rsid w:val="004B104B"/>
    <w:rsid w:val="004C0F2C"/>
    <w:rsid w:val="004C5D6D"/>
    <w:rsid w:val="004D0912"/>
    <w:rsid w:val="004D21A9"/>
    <w:rsid w:val="004D2D38"/>
    <w:rsid w:val="004D5B09"/>
    <w:rsid w:val="004E4E88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A5EFB"/>
    <w:rsid w:val="005B3E2E"/>
    <w:rsid w:val="005C1F20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75"/>
    <w:rsid w:val="006453EB"/>
    <w:rsid w:val="00646D87"/>
    <w:rsid w:val="00650236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C6B43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A99"/>
    <w:rsid w:val="00773BBB"/>
    <w:rsid w:val="007772DB"/>
    <w:rsid w:val="0078249C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554F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0D7E"/>
    <w:rsid w:val="008F7A34"/>
    <w:rsid w:val="00900EEA"/>
    <w:rsid w:val="00911A61"/>
    <w:rsid w:val="00915787"/>
    <w:rsid w:val="00920D9B"/>
    <w:rsid w:val="00921FAA"/>
    <w:rsid w:val="009237D5"/>
    <w:rsid w:val="00925102"/>
    <w:rsid w:val="00936D3B"/>
    <w:rsid w:val="00952A32"/>
    <w:rsid w:val="00967CC1"/>
    <w:rsid w:val="009746AD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0B60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739"/>
    <w:rsid w:val="00AA4900"/>
    <w:rsid w:val="00AB32E1"/>
    <w:rsid w:val="00AB3785"/>
    <w:rsid w:val="00AB3EDF"/>
    <w:rsid w:val="00AB59BF"/>
    <w:rsid w:val="00AC2FB3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938A6"/>
    <w:rsid w:val="00BA696F"/>
    <w:rsid w:val="00BC216F"/>
    <w:rsid w:val="00BC2FCF"/>
    <w:rsid w:val="00BC590D"/>
    <w:rsid w:val="00BD0B4A"/>
    <w:rsid w:val="00BD5EC9"/>
    <w:rsid w:val="00BD7D12"/>
    <w:rsid w:val="00BE66E0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1F6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4AD0"/>
    <w:rsid w:val="00D76560"/>
    <w:rsid w:val="00DA531E"/>
    <w:rsid w:val="00DB2E2C"/>
    <w:rsid w:val="00DB47CB"/>
    <w:rsid w:val="00DC1C9A"/>
    <w:rsid w:val="00DC5C52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EF02D1"/>
    <w:rsid w:val="00F00F7A"/>
    <w:rsid w:val="00F01342"/>
    <w:rsid w:val="00F05F46"/>
    <w:rsid w:val="00F16E50"/>
    <w:rsid w:val="00F2015F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87D02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1641"/>
    <w:rsid w:val="00FF28C0"/>
    <w:rsid w:val="0778115E"/>
    <w:rsid w:val="172F7AF8"/>
    <w:rsid w:val="1FFA3A73"/>
    <w:rsid w:val="5DDD4F5A"/>
    <w:rsid w:val="5E8C2E10"/>
    <w:rsid w:val="736B4D10"/>
    <w:rsid w:val="757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semiHidden/>
    <w:unhideWhenUsed/>
    <w:qFormat/>
    <w:uiPriority w:val="99"/>
    <w:rPr>
      <w:vertAlign w:val="superscript"/>
    </w:r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1"/>
    <w:qFormat/>
    <w:uiPriority w:val="0"/>
    <w:pPr>
      <w:tabs>
        <w:tab w:val="left" w:pos="-1134"/>
        <w:tab w:val="left" w:pos="884"/>
      </w:tabs>
      <w:ind w:right="282"/>
    </w:pPr>
    <w:rPr>
      <w:sz w:val="16"/>
    </w:rPr>
  </w:style>
  <w:style w:type="paragraph" w:styleId="7">
    <w:name w:val="endnote text"/>
    <w:basedOn w:val="1"/>
    <w:link w:val="12"/>
    <w:semiHidden/>
    <w:unhideWhenUsed/>
    <w:qFormat/>
    <w:uiPriority w:val="99"/>
    <w:rPr>
      <w:sz w:val="20"/>
      <w:szCs w:val="20"/>
    </w:rPr>
  </w:style>
  <w:style w:type="paragraph" w:styleId="8">
    <w:name w:val="Body Text Indent"/>
    <w:basedOn w:val="1"/>
    <w:link w:val="10"/>
    <w:qFormat/>
    <w:uiPriority w:val="0"/>
    <w:pPr>
      <w:ind w:firstLine="567"/>
    </w:pPr>
    <w:rPr>
      <w:sz w:val="28"/>
      <w:szCs w:val="20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с отступом Знак"/>
    <w:link w:val="8"/>
    <w:qFormat/>
    <w:uiPriority w:val="0"/>
    <w:rPr>
      <w:sz w:val="28"/>
    </w:rPr>
  </w:style>
  <w:style w:type="character" w:customStyle="1" w:styleId="11">
    <w:name w:val="Основной текст 2 Знак"/>
    <w:link w:val="6"/>
    <w:qFormat/>
    <w:uiPriority w:val="0"/>
    <w:rPr>
      <w:sz w:val="16"/>
      <w:szCs w:val="24"/>
    </w:rPr>
  </w:style>
  <w:style w:type="character" w:customStyle="1" w:styleId="12">
    <w:name w:val="Текст концевой сноски Знак"/>
    <w:basedOn w:val="2"/>
    <w:link w:val="7"/>
    <w:semiHidden/>
    <w:qFormat/>
    <w:uiPriority w:val="99"/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Ширнин</Company>
  <Pages>1</Pages>
  <Words>290</Words>
  <Characters>1653</Characters>
  <Lines>13</Lines>
  <Paragraphs>3</Paragraphs>
  <TotalTime>157</TotalTime>
  <ScaleCrop>false</ScaleCrop>
  <LinksUpToDate>false</LinksUpToDate>
  <CharactersWithSpaces>1940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2022-10-08T12:46:00Z</dcterms:created>
  <dc:creator>Виктор</dc:creator>
  <cp:lastModifiedBy>laptev.a</cp:lastModifiedBy>
  <cp:lastPrinted>2022-10-08T16:14:00Z</cp:lastPrinted>
  <dcterms:modified xsi:type="dcterms:W3CDTF">2023-01-05T16:56:15Z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FAE02DA13EFC4B51B8086C334E3E63D1</vt:lpwstr>
  </property>
</Properties>
</file>